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15DFA" w:rsidRPr="003F3CFF" w:rsidRDefault="00890E70" w:rsidP="00890E70">
      <w:pPr>
        <w:wordWrap w:val="0"/>
        <w:ind w:right="560"/>
        <w:jc w:val="right"/>
        <w:rPr>
          <w:rFonts w:ascii="黑体" w:eastAsia="黑体" w:hAnsi="Arial"/>
          <w:b/>
          <w:sz w:val="28"/>
          <w:szCs w:val="22"/>
        </w:rPr>
      </w:pPr>
      <w:r w:rsidRPr="003F3CFF">
        <w:rPr>
          <w:rFonts w:ascii="黑体" w:eastAsia="黑体" w:hAnsi="Arial" w:hint="eastAsia"/>
          <w:b/>
          <w:sz w:val="28"/>
          <w:szCs w:val="22"/>
        </w:rPr>
        <w:t>项目编号：</w:t>
      </w:r>
      <w:r w:rsidRPr="003F3CFF">
        <w:rPr>
          <w:rFonts w:ascii="黑体" w:eastAsia="黑体" w:hAnsi="Arial"/>
          <w:b/>
          <w:sz w:val="28"/>
          <w:szCs w:val="22"/>
        </w:rPr>
        <w:t>XCJYGS-CG-XJ-2023001</w:t>
      </w:r>
    </w:p>
    <w:p w:rsidR="00A15DFA" w:rsidRPr="003F3CFF" w:rsidRDefault="00A15DFA">
      <w:pPr>
        <w:rPr>
          <w:sz w:val="48"/>
          <w:szCs w:val="48"/>
        </w:rPr>
      </w:pPr>
    </w:p>
    <w:p w:rsidR="00A15DFA" w:rsidRPr="003F3CFF" w:rsidRDefault="00890E70">
      <w:pPr>
        <w:widowControl/>
        <w:spacing w:line="288" w:lineRule="atLeast"/>
        <w:jc w:val="center"/>
        <w:rPr>
          <w:rFonts w:asciiTheme="minorEastAsia" w:hAnsiTheme="minorEastAsia" w:cs="宋体"/>
          <w:b/>
          <w:bCs/>
          <w:sz w:val="52"/>
          <w:szCs w:val="52"/>
        </w:rPr>
      </w:pPr>
      <w:r w:rsidRPr="003F3CFF">
        <w:rPr>
          <w:rFonts w:asciiTheme="minorEastAsia" w:hAnsiTheme="minorEastAsia" w:cs="宋体" w:hint="eastAsia"/>
          <w:b/>
          <w:bCs/>
          <w:sz w:val="52"/>
          <w:szCs w:val="52"/>
        </w:rPr>
        <w:t>宣城城建建材有限公司商品混凝土运输外包服务采购项目</w:t>
      </w:r>
    </w:p>
    <w:p w:rsidR="00A15DFA" w:rsidRPr="003F3CFF" w:rsidRDefault="00A15DFA">
      <w:pPr>
        <w:spacing w:line="360" w:lineRule="auto"/>
        <w:jc w:val="center"/>
        <w:rPr>
          <w:b/>
          <w:sz w:val="48"/>
          <w:szCs w:val="48"/>
        </w:rPr>
      </w:pPr>
    </w:p>
    <w:p w:rsidR="00A15DFA" w:rsidRPr="003F3CFF" w:rsidRDefault="00A15DFA" w:rsidP="007035B8">
      <w:pPr>
        <w:spacing w:afterLines="50"/>
        <w:jc w:val="center"/>
        <w:rPr>
          <w:rFonts w:ascii="黑体" w:eastAsia="黑体" w:hAnsi="黑体"/>
          <w:sz w:val="74"/>
          <w:szCs w:val="74"/>
        </w:rPr>
      </w:pPr>
    </w:p>
    <w:p w:rsidR="00A15DFA" w:rsidRPr="003F3CFF" w:rsidRDefault="00890E70" w:rsidP="007035B8">
      <w:pPr>
        <w:spacing w:afterLines="50"/>
        <w:jc w:val="center"/>
        <w:rPr>
          <w:rFonts w:ascii="黑体" w:eastAsia="黑体" w:hAnsi="黑体"/>
          <w:sz w:val="74"/>
          <w:szCs w:val="74"/>
        </w:rPr>
      </w:pPr>
      <w:proofErr w:type="gramStart"/>
      <w:r w:rsidRPr="003F3CFF">
        <w:rPr>
          <w:rFonts w:ascii="黑体" w:eastAsia="黑体" w:hAnsi="黑体" w:hint="eastAsia"/>
          <w:sz w:val="74"/>
          <w:szCs w:val="74"/>
        </w:rPr>
        <w:t>询</w:t>
      </w:r>
      <w:proofErr w:type="gramEnd"/>
    </w:p>
    <w:p w:rsidR="00A15DFA" w:rsidRPr="003F3CFF" w:rsidRDefault="00890E70" w:rsidP="007035B8">
      <w:pPr>
        <w:spacing w:afterLines="50"/>
        <w:jc w:val="center"/>
        <w:rPr>
          <w:rFonts w:ascii="黑体" w:eastAsia="黑体" w:hAnsi="黑体"/>
          <w:sz w:val="74"/>
          <w:szCs w:val="74"/>
        </w:rPr>
      </w:pPr>
      <w:r w:rsidRPr="003F3CFF">
        <w:rPr>
          <w:rFonts w:ascii="黑体" w:eastAsia="黑体" w:hAnsi="黑体" w:hint="eastAsia"/>
          <w:sz w:val="74"/>
          <w:szCs w:val="74"/>
        </w:rPr>
        <w:t>价</w:t>
      </w:r>
    </w:p>
    <w:p w:rsidR="00A15DFA" w:rsidRPr="003F3CFF" w:rsidRDefault="00890E70" w:rsidP="007035B8">
      <w:pPr>
        <w:spacing w:afterLines="50"/>
        <w:jc w:val="center"/>
        <w:rPr>
          <w:rFonts w:ascii="黑体" w:eastAsia="黑体" w:hAnsi="黑体"/>
          <w:sz w:val="74"/>
          <w:szCs w:val="74"/>
        </w:rPr>
      </w:pPr>
      <w:r w:rsidRPr="003F3CFF">
        <w:rPr>
          <w:rFonts w:ascii="黑体" w:eastAsia="黑体" w:hAnsi="黑体" w:hint="eastAsia"/>
          <w:sz w:val="74"/>
          <w:szCs w:val="74"/>
        </w:rPr>
        <w:t>文</w:t>
      </w:r>
    </w:p>
    <w:p w:rsidR="00A15DFA" w:rsidRPr="003F3CFF" w:rsidRDefault="00890E70" w:rsidP="007035B8">
      <w:pPr>
        <w:spacing w:afterLines="50"/>
        <w:jc w:val="center"/>
        <w:rPr>
          <w:rFonts w:ascii="黑体" w:eastAsia="黑体" w:hAnsi="黑体"/>
          <w:sz w:val="52"/>
          <w:szCs w:val="52"/>
        </w:rPr>
      </w:pPr>
      <w:r w:rsidRPr="003F3CFF">
        <w:rPr>
          <w:rFonts w:ascii="黑体" w:eastAsia="黑体" w:hAnsi="黑体" w:hint="eastAsia"/>
          <w:sz w:val="74"/>
          <w:szCs w:val="74"/>
        </w:rPr>
        <w:t>件</w:t>
      </w:r>
    </w:p>
    <w:p w:rsidR="00A15DFA" w:rsidRPr="003F3CFF" w:rsidRDefault="00A15DFA">
      <w:pPr>
        <w:jc w:val="center"/>
        <w:rPr>
          <w:rFonts w:ascii="黑体" w:eastAsia="黑体" w:hAnsi="Arial"/>
          <w:b/>
          <w:sz w:val="30"/>
          <w:szCs w:val="30"/>
        </w:rPr>
      </w:pPr>
    </w:p>
    <w:p w:rsidR="00A15DFA" w:rsidRPr="003F3CFF" w:rsidRDefault="00A15DFA">
      <w:pPr>
        <w:rPr>
          <w:rFonts w:ascii="黑体" w:eastAsia="黑体" w:hAnsi="Arial"/>
          <w:b/>
          <w:sz w:val="30"/>
          <w:szCs w:val="30"/>
        </w:rPr>
      </w:pPr>
    </w:p>
    <w:p w:rsidR="00A15DFA" w:rsidRPr="003F3CFF" w:rsidRDefault="00890E70">
      <w:pPr>
        <w:ind w:firstLineChars="500" w:firstLine="1506"/>
        <w:rPr>
          <w:rFonts w:ascii="宋体" w:hAnsi="宋体" w:cs="宋体"/>
          <w:b/>
          <w:sz w:val="30"/>
          <w:szCs w:val="30"/>
          <w:u w:val="single"/>
        </w:rPr>
      </w:pPr>
      <w:r w:rsidRPr="003F3CFF">
        <w:rPr>
          <w:rFonts w:ascii="宋体" w:hAnsi="宋体" w:cs="宋体" w:hint="eastAsia"/>
          <w:b/>
          <w:sz w:val="30"/>
          <w:szCs w:val="30"/>
        </w:rPr>
        <w:t>采   购   人：</w:t>
      </w:r>
      <w:r w:rsidRPr="003F3CFF">
        <w:rPr>
          <w:rFonts w:ascii="宋体" w:hAnsi="宋体" w:cs="宋体" w:hint="eastAsia"/>
          <w:b/>
          <w:sz w:val="30"/>
          <w:szCs w:val="30"/>
          <w:u w:val="single"/>
        </w:rPr>
        <w:t xml:space="preserve">    宣城城建建材有限公司   </w:t>
      </w:r>
    </w:p>
    <w:p w:rsidR="00A15DFA" w:rsidRPr="003F3CFF" w:rsidRDefault="00890E70">
      <w:pPr>
        <w:ind w:firstLineChars="500" w:firstLine="1506"/>
        <w:rPr>
          <w:rFonts w:ascii="宋体" w:hAnsi="宋体" w:cs="宋体"/>
          <w:b/>
          <w:sz w:val="30"/>
          <w:szCs w:val="30"/>
          <w:u w:val="single"/>
        </w:rPr>
      </w:pPr>
      <w:r w:rsidRPr="003F3CFF">
        <w:rPr>
          <w:rFonts w:ascii="宋体" w:hAnsi="宋体" w:cs="宋体" w:hint="eastAsia"/>
          <w:b/>
          <w:sz w:val="30"/>
          <w:szCs w:val="30"/>
        </w:rPr>
        <w:t>采购代理机构：</w:t>
      </w:r>
      <w:r w:rsidRPr="003F3CFF">
        <w:rPr>
          <w:rFonts w:ascii="宋体" w:hAnsi="宋体" w:cs="宋体" w:hint="eastAsia"/>
          <w:b/>
          <w:sz w:val="30"/>
          <w:szCs w:val="30"/>
          <w:u w:val="single"/>
        </w:rPr>
        <w:t xml:space="preserve">  </w:t>
      </w:r>
      <w:proofErr w:type="gramStart"/>
      <w:r w:rsidRPr="003F3CFF">
        <w:rPr>
          <w:rFonts w:ascii="宋体" w:hAnsi="宋体" w:cs="宋体" w:hint="eastAsia"/>
          <w:b/>
          <w:sz w:val="30"/>
          <w:szCs w:val="30"/>
          <w:u w:val="single"/>
        </w:rPr>
        <w:t>宣城市</w:t>
      </w:r>
      <w:proofErr w:type="gramEnd"/>
      <w:r w:rsidRPr="003F3CFF">
        <w:rPr>
          <w:rFonts w:ascii="宋体" w:hAnsi="宋体" w:cs="宋体" w:hint="eastAsia"/>
          <w:b/>
          <w:sz w:val="30"/>
          <w:szCs w:val="30"/>
          <w:u w:val="single"/>
        </w:rPr>
        <w:t xml:space="preserve">公共资源交易有限公司  </w:t>
      </w:r>
    </w:p>
    <w:p w:rsidR="00A15DFA" w:rsidRPr="003F3CFF" w:rsidRDefault="00890E70">
      <w:pPr>
        <w:widowControl/>
        <w:spacing w:line="540" w:lineRule="exact"/>
        <w:ind w:firstLineChars="500" w:firstLine="1506"/>
        <w:rPr>
          <w:rFonts w:ascii="宋体" w:hAnsi="宋体" w:cs="宋体"/>
          <w:b/>
          <w:sz w:val="30"/>
          <w:szCs w:val="30"/>
          <w:u w:val="single"/>
        </w:rPr>
      </w:pPr>
      <w:r w:rsidRPr="003F3CFF">
        <w:rPr>
          <w:rFonts w:ascii="宋体" w:hAnsi="宋体" w:cs="宋体" w:hint="eastAsia"/>
          <w:b/>
          <w:sz w:val="30"/>
          <w:szCs w:val="30"/>
        </w:rPr>
        <w:t>编 制 时 间 ：</w:t>
      </w:r>
      <w:r w:rsidRPr="003F3CFF">
        <w:rPr>
          <w:rFonts w:ascii="宋体" w:hAnsi="宋体" w:cs="宋体" w:hint="eastAsia"/>
          <w:b/>
          <w:sz w:val="30"/>
          <w:szCs w:val="30"/>
          <w:u w:val="single"/>
        </w:rPr>
        <w:t xml:space="preserve">       2023年1月     </w:t>
      </w:r>
    </w:p>
    <w:p w:rsidR="00A15DFA" w:rsidRPr="003F3CFF" w:rsidRDefault="00A15DFA" w:rsidP="007035B8">
      <w:pPr>
        <w:spacing w:beforeLines="50" w:afterLines="50"/>
        <w:jc w:val="center"/>
        <w:rPr>
          <w:rFonts w:ascii="宋体" w:hAnsi="宋体" w:cs="宋体"/>
          <w:sz w:val="32"/>
          <w:szCs w:val="32"/>
          <w:u w:val="single"/>
        </w:rPr>
        <w:sectPr w:rsidR="00A15DFA" w:rsidRPr="003F3CFF">
          <w:headerReference w:type="default" r:id="rId8"/>
          <w:footerReference w:type="default" r:id="rId9"/>
          <w:pgSz w:w="11906" w:h="16838"/>
          <w:pgMar w:top="1440" w:right="1080" w:bottom="1440" w:left="1080" w:header="851" w:footer="992" w:gutter="0"/>
          <w:pgNumType w:fmt="numberInDash"/>
          <w:cols w:space="720"/>
          <w:docGrid w:type="lines" w:linePitch="340"/>
        </w:sectPr>
      </w:pPr>
    </w:p>
    <w:p w:rsidR="00A15DFA" w:rsidRPr="003F3CFF" w:rsidRDefault="00890E70">
      <w:pPr>
        <w:widowControl/>
        <w:spacing w:line="288" w:lineRule="atLeast"/>
        <w:jc w:val="center"/>
        <w:rPr>
          <w:rFonts w:asciiTheme="minorEastAsia" w:hAnsiTheme="minorEastAsia" w:cs="宋体"/>
          <w:b/>
          <w:bCs/>
          <w:sz w:val="32"/>
          <w:szCs w:val="32"/>
        </w:rPr>
      </w:pPr>
      <w:r w:rsidRPr="003F3CFF">
        <w:rPr>
          <w:rFonts w:asciiTheme="minorEastAsia" w:hAnsiTheme="minorEastAsia" w:cs="宋体" w:hint="eastAsia"/>
          <w:b/>
          <w:bCs/>
          <w:sz w:val="32"/>
          <w:szCs w:val="32"/>
        </w:rPr>
        <w:lastRenderedPageBreak/>
        <w:t>宣城城建建材有限公司商品混凝土运输外包服务采购项目询价公告</w:t>
      </w:r>
    </w:p>
    <w:p w:rsidR="00A15DFA" w:rsidRPr="003F3CFF" w:rsidRDefault="00890E70">
      <w:pPr>
        <w:spacing w:line="550" w:lineRule="exact"/>
        <w:ind w:firstLineChars="200" w:firstLine="460"/>
        <w:rPr>
          <w:rFonts w:ascii="宋体" w:hAnsi="宋体" w:cs="宋体"/>
          <w:kern w:val="0"/>
          <w:sz w:val="23"/>
          <w:szCs w:val="23"/>
        </w:rPr>
      </w:pPr>
      <w:bookmarkStart w:id="0" w:name="OLE_LINK2"/>
      <w:bookmarkStart w:id="1" w:name="OLE_LINK3"/>
      <w:bookmarkStart w:id="2" w:name="OLE_LINK5"/>
      <w:bookmarkStart w:id="3" w:name="OLE_LINK4"/>
      <w:bookmarkStart w:id="4" w:name="OLE_LINK1"/>
      <w:bookmarkStart w:id="5" w:name="OLE_LINK6"/>
      <w:proofErr w:type="gramStart"/>
      <w:r w:rsidRPr="003F3CFF">
        <w:rPr>
          <w:rFonts w:ascii="宋体" w:hAnsi="宋体" w:cs="宋体" w:hint="eastAsia"/>
          <w:kern w:val="0"/>
          <w:sz w:val="23"/>
          <w:szCs w:val="23"/>
        </w:rPr>
        <w:t>宣城市</w:t>
      </w:r>
      <w:proofErr w:type="gramEnd"/>
      <w:r w:rsidRPr="003F3CFF">
        <w:rPr>
          <w:rFonts w:ascii="宋体" w:hAnsi="宋体" w:cs="宋体" w:hint="eastAsia"/>
          <w:kern w:val="0"/>
          <w:sz w:val="23"/>
          <w:szCs w:val="23"/>
        </w:rPr>
        <w:t>公共资源交易有限公司受宣城城建建材有限公司委托，现对</w:t>
      </w:r>
      <w:r w:rsidRPr="003F3CFF">
        <w:rPr>
          <w:rFonts w:ascii="宋体" w:hAnsi="宋体" w:cs="宋体" w:hint="eastAsia"/>
          <w:bCs/>
          <w:kern w:val="0"/>
          <w:sz w:val="23"/>
          <w:szCs w:val="23"/>
        </w:rPr>
        <w:t>宣城城建建材有限公司商品混凝土运输外包服务采购项目</w:t>
      </w:r>
      <w:r w:rsidRPr="003F3CFF">
        <w:rPr>
          <w:rFonts w:ascii="宋体" w:hAnsi="宋体" w:cs="宋体" w:hint="eastAsia"/>
          <w:kern w:val="0"/>
          <w:sz w:val="23"/>
          <w:szCs w:val="23"/>
        </w:rPr>
        <w:t>进行询价，欢迎具备条件的国内供应商参加询价。</w:t>
      </w:r>
      <w:r w:rsidRPr="003F3CFF">
        <w:rPr>
          <w:rFonts w:ascii="宋体" w:hAnsi="宋体" w:cs="宋体" w:hint="eastAsia"/>
          <w:b/>
          <w:kern w:val="0"/>
          <w:sz w:val="23"/>
          <w:szCs w:val="23"/>
        </w:rPr>
        <w:t>本项目实行纸质化询价</w:t>
      </w:r>
      <w:r w:rsidRPr="003F3CFF">
        <w:rPr>
          <w:rFonts w:ascii="宋体" w:hAnsi="宋体" w:cs="宋体" w:hint="eastAsia"/>
          <w:kern w:val="0"/>
          <w:sz w:val="23"/>
          <w:szCs w:val="23"/>
        </w:rPr>
        <w:t>。</w:t>
      </w:r>
    </w:p>
    <w:p w:rsidR="00A15DFA" w:rsidRPr="003F3CFF" w:rsidRDefault="00890E70">
      <w:pPr>
        <w:adjustRightInd w:val="0"/>
        <w:snapToGrid w:val="0"/>
        <w:spacing w:line="550" w:lineRule="exact"/>
        <w:ind w:firstLineChars="200" w:firstLine="462"/>
        <w:rPr>
          <w:rFonts w:ascii="宋体" w:hAnsi="宋体" w:cs="宋体"/>
          <w:sz w:val="23"/>
          <w:szCs w:val="23"/>
        </w:rPr>
      </w:pPr>
      <w:r w:rsidRPr="003F3CFF">
        <w:rPr>
          <w:rFonts w:ascii="宋体" w:hAnsi="宋体" w:cs="宋体" w:hint="eastAsia"/>
          <w:b/>
          <w:bCs/>
          <w:sz w:val="23"/>
          <w:szCs w:val="23"/>
        </w:rPr>
        <w:t>一、项目名称及内容：</w:t>
      </w:r>
    </w:p>
    <w:p w:rsidR="00A15DFA" w:rsidRPr="003F3CFF" w:rsidRDefault="00890E70">
      <w:pPr>
        <w:adjustRightInd w:val="0"/>
        <w:snapToGrid w:val="0"/>
        <w:spacing w:line="550" w:lineRule="exact"/>
        <w:ind w:firstLineChars="200" w:firstLine="460"/>
        <w:rPr>
          <w:rFonts w:ascii="宋体" w:hAnsi="宋体" w:cs="宋体"/>
          <w:kern w:val="0"/>
          <w:sz w:val="23"/>
          <w:szCs w:val="23"/>
          <w:u w:val="single"/>
        </w:rPr>
      </w:pPr>
      <w:r w:rsidRPr="003F3CFF">
        <w:rPr>
          <w:rFonts w:ascii="宋体" w:hAnsi="宋体" w:cs="宋体" w:hint="eastAsia"/>
          <w:sz w:val="23"/>
          <w:szCs w:val="23"/>
        </w:rPr>
        <w:t>1、项目编号</w:t>
      </w:r>
      <w:r w:rsidRPr="003F3CFF">
        <w:rPr>
          <w:rFonts w:ascii="宋体" w:hAnsi="宋体" w:cs="宋体" w:hint="eastAsia"/>
          <w:kern w:val="0"/>
          <w:sz w:val="23"/>
          <w:szCs w:val="23"/>
        </w:rPr>
        <w:t>：</w:t>
      </w:r>
      <w:r w:rsidR="003465A7" w:rsidRPr="003F3CFF">
        <w:rPr>
          <w:rFonts w:ascii="宋体" w:hAnsi="宋体" w:cs="宋体"/>
          <w:kern w:val="0"/>
          <w:sz w:val="23"/>
          <w:szCs w:val="23"/>
        </w:rPr>
        <w:t>XCJYGS-CG-XJ-2023001</w:t>
      </w:r>
    </w:p>
    <w:p w:rsidR="00A15DFA" w:rsidRPr="003F3CFF" w:rsidRDefault="00890E70">
      <w:pPr>
        <w:adjustRightInd w:val="0"/>
        <w:snapToGrid w:val="0"/>
        <w:spacing w:line="550" w:lineRule="exact"/>
        <w:ind w:firstLineChars="200" w:firstLine="460"/>
        <w:rPr>
          <w:rFonts w:ascii="宋体" w:hAnsi="宋体" w:cs="宋体"/>
          <w:kern w:val="0"/>
          <w:sz w:val="23"/>
          <w:szCs w:val="23"/>
        </w:rPr>
      </w:pPr>
      <w:r w:rsidRPr="003F3CFF">
        <w:rPr>
          <w:rFonts w:ascii="宋体" w:hAnsi="宋体" w:cs="宋体" w:hint="eastAsia"/>
          <w:sz w:val="23"/>
          <w:szCs w:val="23"/>
        </w:rPr>
        <w:t>2、项目名称：宣城城建建材有限公司</w:t>
      </w:r>
      <w:r w:rsidRPr="003F3CFF">
        <w:rPr>
          <w:rFonts w:ascii="宋体" w:hAnsi="宋体" w:cs="宋体" w:hint="eastAsia"/>
          <w:kern w:val="0"/>
          <w:sz w:val="23"/>
          <w:szCs w:val="23"/>
        </w:rPr>
        <w:t>商品混凝土运输外包服务采购项目</w:t>
      </w:r>
    </w:p>
    <w:p w:rsidR="00A15DFA" w:rsidRPr="003F3CFF" w:rsidRDefault="00890E70">
      <w:pPr>
        <w:adjustRightInd w:val="0"/>
        <w:snapToGrid w:val="0"/>
        <w:spacing w:line="550" w:lineRule="exact"/>
        <w:ind w:firstLineChars="200" w:firstLine="460"/>
        <w:rPr>
          <w:rFonts w:ascii="宋体" w:hAnsi="宋体" w:cs="宋体"/>
          <w:kern w:val="0"/>
          <w:sz w:val="23"/>
          <w:szCs w:val="23"/>
        </w:rPr>
      </w:pPr>
      <w:r w:rsidRPr="003F3CFF">
        <w:rPr>
          <w:rFonts w:ascii="宋体" w:hAnsi="宋体" w:cs="宋体" w:hint="eastAsia"/>
          <w:sz w:val="23"/>
          <w:szCs w:val="23"/>
        </w:rPr>
        <w:t>3、项目</w:t>
      </w:r>
      <w:r w:rsidRPr="003F3CFF">
        <w:rPr>
          <w:rFonts w:ascii="宋体" w:hAnsi="宋体" w:cs="宋体" w:hint="eastAsia"/>
          <w:kern w:val="0"/>
          <w:sz w:val="23"/>
          <w:szCs w:val="23"/>
        </w:rPr>
        <w:t>单位：宣城城建建材有限公司</w:t>
      </w:r>
    </w:p>
    <w:p w:rsidR="00A15DFA" w:rsidRPr="003F3CFF" w:rsidRDefault="00890E70">
      <w:pPr>
        <w:adjustRightInd w:val="0"/>
        <w:snapToGrid w:val="0"/>
        <w:spacing w:line="550" w:lineRule="exact"/>
        <w:ind w:firstLineChars="200" w:firstLine="460"/>
        <w:rPr>
          <w:rFonts w:asciiTheme="minorEastAsia" w:eastAsiaTheme="minorEastAsia" w:hAnsiTheme="minorEastAsia"/>
          <w:sz w:val="23"/>
          <w:szCs w:val="23"/>
        </w:rPr>
      </w:pPr>
      <w:r w:rsidRPr="003F3CFF">
        <w:rPr>
          <w:rFonts w:ascii="宋体" w:hAnsi="宋体" w:cs="宋体" w:hint="eastAsia"/>
          <w:kern w:val="0"/>
          <w:sz w:val="23"/>
          <w:szCs w:val="23"/>
        </w:rPr>
        <w:t>4、项目控制价</w:t>
      </w:r>
      <w:r w:rsidRPr="003F3CFF">
        <w:rPr>
          <w:rFonts w:ascii="宋体" w:hAnsi="宋体" w:cs="宋体" w:hint="eastAsia"/>
          <w:color w:val="000000" w:themeColor="text1"/>
          <w:kern w:val="0"/>
          <w:sz w:val="23"/>
          <w:szCs w:val="23"/>
        </w:rPr>
        <w:t>：</w:t>
      </w:r>
      <w:r w:rsidRPr="003F3CFF">
        <w:rPr>
          <w:rFonts w:ascii="宋体" w:hAnsi="宋体" w:cs="宋体"/>
          <w:color w:val="000000" w:themeColor="text1"/>
          <w:kern w:val="0"/>
          <w:sz w:val="23"/>
          <w:szCs w:val="23"/>
        </w:rPr>
        <w:t>搅拌车15公里（含）以内</w:t>
      </w:r>
      <w:r w:rsidRPr="003F3CFF">
        <w:rPr>
          <w:rFonts w:ascii="宋体" w:hAnsi="宋体" w:cs="宋体" w:hint="eastAsia"/>
          <w:color w:val="000000" w:themeColor="text1"/>
          <w:kern w:val="0"/>
          <w:sz w:val="23"/>
          <w:szCs w:val="23"/>
        </w:rPr>
        <w:t>25</w:t>
      </w:r>
      <w:r w:rsidRPr="003F3CFF">
        <w:rPr>
          <w:rFonts w:ascii="宋体" w:hAnsi="宋体" w:cs="宋体"/>
          <w:color w:val="000000" w:themeColor="text1"/>
          <w:kern w:val="0"/>
          <w:sz w:val="23"/>
          <w:szCs w:val="23"/>
        </w:rPr>
        <w:t>元/</w:t>
      </w:r>
      <w:r w:rsidRPr="003F3CFF">
        <w:rPr>
          <w:rFonts w:ascii="宋体" w:hAnsi="宋体" w:cs="宋体" w:hint="eastAsia"/>
          <w:color w:val="000000" w:themeColor="text1"/>
          <w:kern w:val="0"/>
          <w:sz w:val="23"/>
          <w:szCs w:val="23"/>
        </w:rPr>
        <w:t>立方米</w:t>
      </w:r>
      <w:r w:rsidRPr="003F3CFF">
        <w:rPr>
          <w:rFonts w:ascii="宋体" w:hAnsi="宋体" w:cs="宋体"/>
          <w:color w:val="000000" w:themeColor="text1"/>
          <w:kern w:val="0"/>
          <w:sz w:val="23"/>
          <w:szCs w:val="23"/>
        </w:rPr>
        <w:t>，每增加1公里增加</w:t>
      </w:r>
      <w:r w:rsidRPr="003F3CFF">
        <w:rPr>
          <w:rFonts w:ascii="宋体" w:hAnsi="宋体" w:cs="宋体"/>
          <w:kern w:val="0"/>
          <w:sz w:val="23"/>
          <w:szCs w:val="23"/>
        </w:rPr>
        <w:t>1</w:t>
      </w:r>
      <w:r w:rsidRPr="003F3CFF">
        <w:rPr>
          <w:rFonts w:ascii="宋体" w:hAnsi="宋体" w:cs="宋体"/>
          <w:color w:val="000000" w:themeColor="text1"/>
          <w:kern w:val="0"/>
          <w:sz w:val="23"/>
          <w:szCs w:val="23"/>
        </w:rPr>
        <w:t>元/</w:t>
      </w:r>
      <w:r w:rsidRPr="003F3CFF">
        <w:rPr>
          <w:rFonts w:ascii="宋体" w:hAnsi="宋体" w:cs="宋体" w:hint="eastAsia"/>
          <w:color w:val="000000" w:themeColor="text1"/>
          <w:kern w:val="0"/>
          <w:sz w:val="23"/>
          <w:szCs w:val="23"/>
        </w:rPr>
        <w:t>立方米，</w:t>
      </w:r>
      <w:r w:rsidRPr="003F3CFF">
        <w:rPr>
          <w:rFonts w:ascii="宋体" w:hAnsi="宋体" w:cs="宋体"/>
          <w:kern w:val="0"/>
          <w:sz w:val="23"/>
          <w:szCs w:val="23"/>
        </w:rPr>
        <w:t>汽车泵2</w:t>
      </w:r>
      <w:r w:rsidRPr="003F3CFF">
        <w:rPr>
          <w:rFonts w:ascii="宋体" w:hAnsi="宋体" w:cs="宋体" w:hint="eastAsia"/>
          <w:kern w:val="0"/>
          <w:sz w:val="23"/>
          <w:szCs w:val="23"/>
        </w:rPr>
        <w:t>4</w:t>
      </w:r>
      <w:r w:rsidRPr="003F3CFF">
        <w:rPr>
          <w:rFonts w:ascii="宋体" w:hAnsi="宋体" w:cs="宋体"/>
          <w:kern w:val="0"/>
          <w:sz w:val="23"/>
          <w:szCs w:val="23"/>
        </w:rPr>
        <w:t>元/</w:t>
      </w:r>
      <w:r w:rsidRPr="003F3CFF">
        <w:rPr>
          <w:rFonts w:ascii="宋体" w:hAnsi="宋体" w:cs="宋体" w:hint="eastAsia"/>
          <w:kern w:val="0"/>
          <w:sz w:val="23"/>
          <w:szCs w:val="23"/>
        </w:rPr>
        <w:t>立方米</w:t>
      </w:r>
      <w:r w:rsidRPr="003F3CFF">
        <w:rPr>
          <w:rFonts w:ascii="宋体" w:hAnsi="宋体" w:cs="宋体"/>
          <w:kern w:val="0"/>
          <w:sz w:val="23"/>
          <w:szCs w:val="23"/>
        </w:rPr>
        <w:t>；车载泵（自备泵管）</w:t>
      </w:r>
      <w:r w:rsidRPr="003F3CFF">
        <w:rPr>
          <w:rFonts w:ascii="宋体" w:hAnsi="宋体" w:cs="宋体" w:hint="eastAsia"/>
          <w:kern w:val="0"/>
          <w:sz w:val="23"/>
          <w:szCs w:val="23"/>
        </w:rPr>
        <w:t>21</w:t>
      </w:r>
      <w:r w:rsidRPr="003F3CFF">
        <w:rPr>
          <w:rFonts w:ascii="宋体" w:hAnsi="宋体" w:cs="宋体"/>
          <w:kern w:val="0"/>
          <w:sz w:val="23"/>
          <w:szCs w:val="23"/>
        </w:rPr>
        <w:t>元/</w:t>
      </w:r>
      <w:r w:rsidRPr="003F3CFF">
        <w:rPr>
          <w:rFonts w:ascii="宋体" w:hAnsi="宋体" w:cs="宋体" w:hint="eastAsia"/>
          <w:kern w:val="0"/>
          <w:sz w:val="23"/>
          <w:szCs w:val="23"/>
        </w:rPr>
        <w:t>立方米</w:t>
      </w:r>
      <w:r w:rsidRPr="003F3CFF">
        <w:rPr>
          <w:rFonts w:ascii="宋体" w:hAnsi="宋体" w:cs="宋体"/>
          <w:kern w:val="0"/>
          <w:sz w:val="23"/>
          <w:szCs w:val="23"/>
        </w:rPr>
        <w:t>（以上单价包含但不仅限于：车辆运输费、燃油费、保险费、保养费、维修费、驾驶员工资、生活费、安全保障、税费等所有费用，铲车及驾驶员、所有费用以及</w:t>
      </w:r>
      <w:r w:rsidRPr="003F3CFF">
        <w:rPr>
          <w:rFonts w:ascii="宋体" w:hAnsi="宋体" w:cs="宋体" w:hint="eastAsia"/>
          <w:color w:val="000000" w:themeColor="text1"/>
          <w:kern w:val="0"/>
          <w:sz w:val="23"/>
          <w:szCs w:val="23"/>
        </w:rPr>
        <w:t>皮卡</w:t>
      </w:r>
      <w:r w:rsidRPr="003F3CFF">
        <w:rPr>
          <w:rFonts w:ascii="宋体" w:hAnsi="宋体" w:cs="宋体"/>
          <w:color w:val="000000" w:themeColor="text1"/>
          <w:kern w:val="0"/>
          <w:sz w:val="23"/>
          <w:szCs w:val="23"/>
        </w:rPr>
        <w:t>车、</w:t>
      </w:r>
      <w:r w:rsidRPr="003F3CFF">
        <w:rPr>
          <w:rFonts w:ascii="宋体" w:hAnsi="宋体" w:cs="宋体" w:hint="eastAsia"/>
          <w:kern w:val="0"/>
          <w:sz w:val="23"/>
          <w:szCs w:val="23"/>
        </w:rPr>
        <w:t>面包车、</w:t>
      </w:r>
      <w:r w:rsidRPr="003F3CFF">
        <w:rPr>
          <w:rFonts w:ascii="宋体" w:hAnsi="宋体" w:cs="宋体"/>
          <w:kern w:val="0"/>
          <w:sz w:val="23"/>
          <w:szCs w:val="23"/>
        </w:rPr>
        <w:t>SUV车燃油费、保险费、保养费、维修费</w:t>
      </w:r>
      <w:r w:rsidRPr="003F3CFF">
        <w:rPr>
          <w:rFonts w:ascii="宋体" w:hAnsi="宋体" w:cs="宋体" w:hint="eastAsia"/>
          <w:kern w:val="0"/>
          <w:sz w:val="23"/>
          <w:szCs w:val="23"/>
        </w:rPr>
        <w:t>等</w:t>
      </w:r>
      <w:r w:rsidRPr="003F3CFF">
        <w:rPr>
          <w:rFonts w:ascii="宋体" w:hAnsi="宋体" w:cs="宋体"/>
          <w:kern w:val="0"/>
          <w:sz w:val="23"/>
          <w:szCs w:val="23"/>
        </w:rPr>
        <w:t>所有费用均摊在单价内不再单独立项计费）</w:t>
      </w:r>
      <w:r w:rsidRPr="003F3CFF">
        <w:rPr>
          <w:rFonts w:asciiTheme="minorEastAsia" w:eastAsiaTheme="minorEastAsia" w:hAnsiTheme="minorEastAsia"/>
          <w:sz w:val="23"/>
          <w:szCs w:val="23"/>
        </w:rPr>
        <w:t>。</w:t>
      </w:r>
    </w:p>
    <w:p w:rsidR="00A15DFA" w:rsidRPr="003F3CFF" w:rsidRDefault="00890E70">
      <w:pPr>
        <w:adjustRightInd w:val="0"/>
        <w:snapToGrid w:val="0"/>
        <w:spacing w:line="550" w:lineRule="exact"/>
        <w:ind w:firstLineChars="200" w:firstLine="460"/>
        <w:rPr>
          <w:rFonts w:asciiTheme="minorEastAsia" w:eastAsiaTheme="minorEastAsia" w:hAnsiTheme="minorEastAsia"/>
          <w:color w:val="000000" w:themeColor="text1"/>
          <w:sz w:val="23"/>
          <w:szCs w:val="23"/>
        </w:rPr>
      </w:pPr>
      <w:r w:rsidRPr="003F3CFF">
        <w:rPr>
          <w:rFonts w:asciiTheme="minorEastAsia" w:eastAsiaTheme="minorEastAsia" w:hAnsiTheme="minorEastAsia" w:hint="eastAsia"/>
          <w:sz w:val="23"/>
          <w:szCs w:val="23"/>
        </w:rPr>
        <w:t>5、</w:t>
      </w:r>
      <w:r w:rsidRPr="003F3CFF">
        <w:rPr>
          <w:rFonts w:asciiTheme="minorEastAsia" w:eastAsiaTheme="minorEastAsia" w:hAnsiTheme="minorEastAsia" w:hint="eastAsia"/>
          <w:color w:val="000000" w:themeColor="text1"/>
          <w:sz w:val="23"/>
          <w:szCs w:val="23"/>
        </w:rPr>
        <w:t>单价调整：以本项目询价公告之日最近一期的“安徽省发展改革委关于调整安徽省成品油价格的通知”的柴油价格为基准，合同期内依据“安徽省发展改革委关于调整安徽省成品油价格的通知”文件发布的柴油价格，累计涨（跌）≥0.5元/升时搅拌车基础运费和泵车泵送</w:t>
      </w:r>
      <w:proofErr w:type="gramStart"/>
      <w:r w:rsidRPr="003F3CFF">
        <w:rPr>
          <w:rFonts w:asciiTheme="minorEastAsia" w:eastAsiaTheme="minorEastAsia" w:hAnsiTheme="minorEastAsia" w:hint="eastAsia"/>
          <w:color w:val="000000" w:themeColor="text1"/>
          <w:sz w:val="23"/>
          <w:szCs w:val="23"/>
        </w:rPr>
        <w:t>费相应</w:t>
      </w:r>
      <w:proofErr w:type="gramEnd"/>
      <w:r w:rsidRPr="003F3CFF">
        <w:rPr>
          <w:rFonts w:asciiTheme="minorEastAsia" w:eastAsiaTheme="minorEastAsia" w:hAnsiTheme="minorEastAsia" w:hint="eastAsia"/>
          <w:color w:val="000000" w:themeColor="text1"/>
          <w:sz w:val="23"/>
          <w:szCs w:val="23"/>
        </w:rPr>
        <w:t>提高（降低）0.5元/立方米</w:t>
      </w:r>
      <w:r w:rsidRPr="003F3CFF">
        <w:rPr>
          <w:rFonts w:asciiTheme="minorEastAsia" w:eastAsiaTheme="minorEastAsia" w:hAnsiTheme="minorEastAsia"/>
          <w:color w:val="000000" w:themeColor="text1"/>
          <w:sz w:val="23"/>
          <w:szCs w:val="23"/>
        </w:rPr>
        <w:t>。</w:t>
      </w:r>
    </w:p>
    <w:p w:rsidR="00A15DFA" w:rsidRPr="003F3CFF" w:rsidRDefault="00890E70">
      <w:pPr>
        <w:adjustRightInd w:val="0"/>
        <w:snapToGrid w:val="0"/>
        <w:spacing w:line="550" w:lineRule="exact"/>
        <w:ind w:firstLineChars="200" w:firstLine="460"/>
        <w:rPr>
          <w:rFonts w:ascii="宋体" w:hAnsi="宋体" w:cs="宋体"/>
          <w:color w:val="000000" w:themeColor="text1"/>
          <w:sz w:val="23"/>
          <w:szCs w:val="23"/>
        </w:rPr>
      </w:pPr>
      <w:r w:rsidRPr="003F3CFF">
        <w:rPr>
          <w:rFonts w:ascii="宋体" w:hAnsi="宋体" w:cs="宋体" w:hint="eastAsia"/>
          <w:color w:val="000000" w:themeColor="text1"/>
          <w:sz w:val="23"/>
          <w:szCs w:val="23"/>
        </w:rPr>
        <w:t>6、标段（包别）划分：</w:t>
      </w:r>
      <w:proofErr w:type="gramStart"/>
      <w:r w:rsidRPr="003F3CFF">
        <w:rPr>
          <w:rFonts w:ascii="宋体" w:hAnsi="宋体" w:cs="宋体" w:hint="eastAsia"/>
          <w:color w:val="000000" w:themeColor="text1"/>
          <w:sz w:val="23"/>
          <w:szCs w:val="23"/>
        </w:rPr>
        <w:t>不</w:t>
      </w:r>
      <w:proofErr w:type="gramEnd"/>
      <w:r w:rsidRPr="003F3CFF">
        <w:rPr>
          <w:rFonts w:ascii="宋体" w:hAnsi="宋体" w:cs="宋体" w:hint="eastAsia"/>
          <w:color w:val="000000" w:themeColor="text1"/>
          <w:sz w:val="23"/>
          <w:szCs w:val="23"/>
        </w:rPr>
        <w:t>分包</w:t>
      </w:r>
    </w:p>
    <w:p w:rsidR="00A15DFA" w:rsidRPr="003F3CFF" w:rsidRDefault="00890E70">
      <w:pPr>
        <w:widowControl/>
        <w:adjustRightInd w:val="0"/>
        <w:snapToGrid w:val="0"/>
        <w:spacing w:line="550" w:lineRule="exact"/>
        <w:ind w:firstLineChars="200" w:firstLine="462"/>
        <w:jc w:val="left"/>
        <w:rPr>
          <w:rFonts w:ascii="宋体" w:hAnsi="宋体" w:cs="宋体"/>
          <w:b/>
          <w:kern w:val="0"/>
          <w:sz w:val="23"/>
          <w:szCs w:val="23"/>
        </w:rPr>
      </w:pPr>
      <w:r w:rsidRPr="003F3CFF">
        <w:rPr>
          <w:rFonts w:ascii="宋体" w:hAnsi="宋体" w:cs="宋体" w:hint="eastAsia"/>
          <w:b/>
          <w:kern w:val="0"/>
          <w:sz w:val="23"/>
          <w:szCs w:val="23"/>
        </w:rPr>
        <w:t>二、供应商资格:</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sz w:val="23"/>
          <w:szCs w:val="23"/>
          <w:lang w:val="zh-CN"/>
        </w:rPr>
        <w:t>1</w:t>
      </w:r>
      <w:r w:rsidRPr="003F3CFF">
        <w:rPr>
          <w:rFonts w:ascii="宋体" w:hAnsi="宋体" w:cs="宋体" w:hint="eastAsia"/>
          <w:sz w:val="23"/>
          <w:szCs w:val="23"/>
          <w:lang w:val="zh-CN"/>
        </w:rPr>
        <w:t>、符合《中华人民共和国政府采购法》第二十二条规定；</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sz w:val="23"/>
          <w:szCs w:val="23"/>
          <w:lang w:val="zh-CN"/>
        </w:rPr>
        <w:t>2</w:t>
      </w:r>
      <w:r w:rsidRPr="003F3CFF">
        <w:rPr>
          <w:rFonts w:ascii="宋体" w:hAnsi="宋体" w:cs="宋体" w:hint="eastAsia"/>
          <w:sz w:val="23"/>
          <w:szCs w:val="23"/>
          <w:lang w:val="zh-CN"/>
        </w:rPr>
        <w:t>、本项目不接受联合体；</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sz w:val="23"/>
          <w:szCs w:val="23"/>
          <w:lang w:val="zh-CN"/>
        </w:rPr>
        <w:t>3</w:t>
      </w:r>
      <w:r w:rsidRPr="003F3CFF">
        <w:rPr>
          <w:rFonts w:ascii="宋体" w:hAnsi="宋体" w:cs="宋体" w:hint="eastAsia"/>
          <w:sz w:val="23"/>
          <w:szCs w:val="23"/>
          <w:lang w:val="zh-CN"/>
        </w:rPr>
        <w:t>、供应</w:t>
      </w:r>
      <w:proofErr w:type="gramStart"/>
      <w:r w:rsidRPr="003F3CFF">
        <w:rPr>
          <w:rFonts w:ascii="宋体" w:hAnsi="宋体" w:cs="宋体" w:hint="eastAsia"/>
          <w:sz w:val="23"/>
          <w:szCs w:val="23"/>
          <w:lang w:val="zh-CN"/>
        </w:rPr>
        <w:t>商存在</w:t>
      </w:r>
      <w:proofErr w:type="gramEnd"/>
      <w:r w:rsidRPr="003F3CFF">
        <w:rPr>
          <w:rFonts w:ascii="宋体" w:hAnsi="宋体" w:cs="宋体" w:hint="eastAsia"/>
          <w:sz w:val="23"/>
          <w:szCs w:val="23"/>
          <w:lang w:val="zh-CN"/>
        </w:rPr>
        <w:t>以下不良信用记录情形之一的，不得推荐为成交候选供应商，不得确定为成交供应商：</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hint="eastAsia"/>
          <w:sz w:val="23"/>
          <w:szCs w:val="23"/>
          <w:lang w:val="zh-CN"/>
        </w:rPr>
        <w:t>（</w:t>
      </w:r>
      <w:r w:rsidRPr="003F3CFF">
        <w:rPr>
          <w:rFonts w:ascii="宋体" w:hAnsi="宋体" w:cs="宋体"/>
          <w:sz w:val="23"/>
          <w:szCs w:val="23"/>
          <w:lang w:val="zh-CN"/>
        </w:rPr>
        <w:t>1</w:t>
      </w:r>
      <w:r w:rsidRPr="003F3CFF">
        <w:rPr>
          <w:rFonts w:ascii="宋体" w:hAnsi="宋体" w:cs="宋体" w:hint="eastAsia"/>
          <w:sz w:val="23"/>
          <w:szCs w:val="23"/>
          <w:lang w:val="zh-CN"/>
        </w:rPr>
        <w:t>）供应商被人民法院列入失信被执行人的；</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hint="eastAsia"/>
          <w:sz w:val="23"/>
          <w:szCs w:val="23"/>
          <w:lang w:val="zh-CN"/>
        </w:rPr>
        <w:lastRenderedPageBreak/>
        <w:t>（</w:t>
      </w:r>
      <w:r w:rsidRPr="003F3CFF">
        <w:rPr>
          <w:rFonts w:ascii="宋体" w:hAnsi="宋体" w:cs="宋体"/>
          <w:sz w:val="23"/>
          <w:szCs w:val="23"/>
          <w:lang w:val="zh-CN"/>
        </w:rPr>
        <w:t>2</w:t>
      </w:r>
      <w:r w:rsidRPr="003F3CFF">
        <w:rPr>
          <w:rFonts w:ascii="宋体" w:hAnsi="宋体" w:cs="宋体" w:hint="eastAsia"/>
          <w:sz w:val="23"/>
          <w:szCs w:val="23"/>
          <w:lang w:val="zh-CN"/>
        </w:rPr>
        <w:t>）供应商被工商行政管理部门列入企业经营异常名录的；</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hint="eastAsia"/>
          <w:sz w:val="23"/>
          <w:szCs w:val="23"/>
          <w:lang w:val="zh-CN"/>
        </w:rPr>
        <w:t>（</w:t>
      </w:r>
      <w:r w:rsidRPr="003F3CFF">
        <w:rPr>
          <w:rFonts w:ascii="宋体" w:hAnsi="宋体" w:cs="宋体"/>
          <w:sz w:val="23"/>
          <w:szCs w:val="23"/>
          <w:lang w:val="zh-CN"/>
        </w:rPr>
        <w:t>3</w:t>
      </w:r>
      <w:r w:rsidRPr="003F3CFF">
        <w:rPr>
          <w:rFonts w:ascii="宋体" w:hAnsi="宋体" w:cs="宋体" w:hint="eastAsia"/>
          <w:sz w:val="23"/>
          <w:szCs w:val="23"/>
          <w:lang w:val="zh-CN"/>
        </w:rPr>
        <w:t>）供应商被税务部门列入重大税收违法案件当事人名单的；</w:t>
      </w:r>
    </w:p>
    <w:p w:rsidR="00A15DFA" w:rsidRPr="003F3CFF" w:rsidRDefault="00890E70">
      <w:pPr>
        <w:adjustRightInd w:val="0"/>
        <w:snapToGrid w:val="0"/>
        <w:spacing w:line="550" w:lineRule="exact"/>
        <w:ind w:firstLineChars="200" w:firstLine="460"/>
        <w:rPr>
          <w:rFonts w:ascii="宋体" w:hAnsi="宋体" w:cs="宋体"/>
          <w:sz w:val="23"/>
          <w:szCs w:val="23"/>
          <w:lang w:val="zh-CN"/>
        </w:rPr>
      </w:pPr>
      <w:r w:rsidRPr="003F3CFF">
        <w:rPr>
          <w:rFonts w:ascii="宋体" w:hAnsi="宋体" w:cs="宋体" w:hint="eastAsia"/>
          <w:sz w:val="23"/>
          <w:szCs w:val="23"/>
          <w:lang w:val="zh-CN"/>
        </w:rPr>
        <w:t>（</w:t>
      </w:r>
      <w:r w:rsidRPr="003F3CFF">
        <w:rPr>
          <w:rFonts w:ascii="宋体" w:hAnsi="宋体" w:cs="宋体"/>
          <w:sz w:val="23"/>
          <w:szCs w:val="23"/>
          <w:lang w:val="zh-CN"/>
        </w:rPr>
        <w:t>4</w:t>
      </w:r>
      <w:r w:rsidRPr="003F3CFF">
        <w:rPr>
          <w:rFonts w:ascii="宋体" w:hAnsi="宋体" w:cs="宋体" w:hint="eastAsia"/>
          <w:sz w:val="23"/>
          <w:szCs w:val="23"/>
          <w:lang w:val="zh-CN"/>
        </w:rPr>
        <w:t>）供应商被政府采购监管部门列入政府采购严重违法失信行为记录名单的；</w:t>
      </w:r>
    </w:p>
    <w:p w:rsidR="00A15DFA" w:rsidRPr="003F3CFF" w:rsidRDefault="00890E70">
      <w:pPr>
        <w:widowControl/>
        <w:spacing w:line="550" w:lineRule="exact"/>
        <w:ind w:firstLineChars="200" w:firstLine="460"/>
        <w:jc w:val="left"/>
        <w:rPr>
          <w:rFonts w:ascii="宋体" w:hAnsi="宋体" w:cs="宋体"/>
          <w:sz w:val="23"/>
          <w:szCs w:val="23"/>
          <w:lang w:val="zh-CN"/>
        </w:rPr>
      </w:pPr>
      <w:r w:rsidRPr="003F3CFF">
        <w:rPr>
          <w:rFonts w:ascii="宋体" w:hAnsi="宋体" w:cs="宋体"/>
          <w:sz w:val="23"/>
          <w:szCs w:val="23"/>
          <w:lang w:val="zh-CN"/>
        </w:rPr>
        <w:t>4</w:t>
      </w:r>
      <w:r w:rsidRPr="003F3CFF">
        <w:rPr>
          <w:rFonts w:ascii="宋体" w:hAnsi="宋体" w:cs="宋体" w:hint="eastAsia"/>
          <w:sz w:val="23"/>
          <w:szCs w:val="23"/>
          <w:lang w:val="zh-CN"/>
        </w:rPr>
        <w:t>、（1）具备独立法人资格，合法有效的营业执照（</w:t>
      </w:r>
      <w:proofErr w:type="gramStart"/>
      <w:r w:rsidRPr="003F3CFF">
        <w:rPr>
          <w:rFonts w:ascii="宋体" w:hAnsi="宋体" w:cs="宋体" w:hint="eastAsia"/>
          <w:sz w:val="23"/>
          <w:szCs w:val="23"/>
          <w:lang w:val="zh-CN"/>
        </w:rPr>
        <w:t>含工程</w:t>
      </w:r>
      <w:proofErr w:type="gramEnd"/>
      <w:r w:rsidRPr="003F3CFF">
        <w:rPr>
          <w:rFonts w:ascii="宋体" w:hAnsi="宋体" w:cs="宋体" w:hint="eastAsia"/>
          <w:sz w:val="23"/>
          <w:szCs w:val="23"/>
          <w:lang w:val="zh-CN"/>
        </w:rPr>
        <w:t>机械、设备租赁范围）。</w:t>
      </w:r>
    </w:p>
    <w:p w:rsidR="00A15DFA" w:rsidRPr="003F3CFF" w:rsidRDefault="00890E70">
      <w:pPr>
        <w:widowControl/>
        <w:spacing w:line="550" w:lineRule="exact"/>
        <w:ind w:firstLineChars="300" w:firstLine="690"/>
        <w:jc w:val="left"/>
        <w:rPr>
          <w:rFonts w:asciiTheme="minorEastAsia" w:hAnsiTheme="minorEastAsia" w:cs="宋体"/>
          <w:bCs/>
          <w:sz w:val="23"/>
          <w:szCs w:val="23"/>
        </w:rPr>
      </w:pPr>
      <w:r w:rsidRPr="003F3CFF">
        <w:rPr>
          <w:rFonts w:asciiTheme="minorEastAsia" w:hAnsiTheme="minorEastAsia" w:cs="宋体" w:hint="eastAsia"/>
          <w:bCs/>
          <w:sz w:val="23"/>
          <w:szCs w:val="23"/>
        </w:rPr>
        <w:t xml:space="preserve">（2）承运商的自有车辆在近3年内没有重大交通事故，提供书面声明。 </w:t>
      </w:r>
    </w:p>
    <w:p w:rsidR="00A15DFA" w:rsidRPr="003F3CFF" w:rsidRDefault="00890E70">
      <w:pPr>
        <w:adjustRightInd w:val="0"/>
        <w:snapToGrid w:val="0"/>
        <w:spacing w:line="550" w:lineRule="exact"/>
        <w:ind w:firstLineChars="200" w:firstLine="462"/>
        <w:rPr>
          <w:rFonts w:ascii="宋体" w:hAnsi="宋体"/>
          <w:b/>
          <w:bCs/>
          <w:sz w:val="23"/>
          <w:szCs w:val="23"/>
        </w:rPr>
      </w:pPr>
      <w:r w:rsidRPr="003F3CFF">
        <w:rPr>
          <w:rFonts w:ascii="宋体" w:hAnsi="宋体" w:cs="宋体" w:hint="eastAsia"/>
          <w:b/>
          <w:bCs/>
          <w:sz w:val="23"/>
          <w:szCs w:val="23"/>
        </w:rPr>
        <w:t>三、</w:t>
      </w:r>
      <w:r w:rsidRPr="003F3CFF">
        <w:rPr>
          <w:rFonts w:ascii="宋体" w:hAnsi="宋体" w:hint="eastAsia"/>
          <w:b/>
          <w:bCs/>
          <w:sz w:val="23"/>
          <w:szCs w:val="23"/>
        </w:rPr>
        <w:t>采购文件的获取：</w:t>
      </w:r>
    </w:p>
    <w:p w:rsidR="00A15DFA" w:rsidRPr="003F3CFF" w:rsidRDefault="00890E70">
      <w:pPr>
        <w:adjustRightInd w:val="0"/>
        <w:snapToGrid w:val="0"/>
        <w:spacing w:line="550" w:lineRule="exact"/>
        <w:ind w:firstLineChars="200" w:firstLine="460"/>
        <w:rPr>
          <w:rFonts w:ascii="宋体" w:hAnsi="宋体" w:cs="宋体"/>
          <w:bCs/>
          <w:sz w:val="23"/>
          <w:szCs w:val="23"/>
        </w:rPr>
      </w:pPr>
      <w:r w:rsidRPr="003F3CFF">
        <w:rPr>
          <w:rFonts w:ascii="宋体" w:hAnsi="宋体" w:cs="宋体" w:hint="eastAsia"/>
          <w:bCs/>
          <w:sz w:val="23"/>
          <w:szCs w:val="23"/>
        </w:rPr>
        <w:t>5.1请于公告发布之日起从</w:t>
      </w:r>
      <w:proofErr w:type="gramStart"/>
      <w:r w:rsidRPr="003F3CFF">
        <w:rPr>
          <w:rFonts w:ascii="宋体" w:hAnsi="宋体" w:cs="宋体" w:hint="eastAsia"/>
          <w:color w:val="000000"/>
          <w:kern w:val="0"/>
          <w:sz w:val="23"/>
          <w:szCs w:val="23"/>
          <w:lang w:val="zh-CN"/>
        </w:rPr>
        <w:t>宣城市</w:t>
      </w:r>
      <w:proofErr w:type="gramEnd"/>
      <w:r w:rsidRPr="003F3CFF">
        <w:rPr>
          <w:rFonts w:ascii="宋体" w:hAnsi="宋体" w:cs="宋体" w:hint="eastAsia"/>
          <w:color w:val="000000"/>
          <w:kern w:val="0"/>
          <w:sz w:val="23"/>
          <w:szCs w:val="23"/>
          <w:lang w:val="zh-CN"/>
        </w:rPr>
        <w:t>公共资源交易有限公司网</w:t>
      </w:r>
      <w:r w:rsidRPr="003F3CFF">
        <w:rPr>
          <w:rFonts w:ascii="宋体" w:hAnsi="宋体" w:cs="宋体" w:hint="eastAsia"/>
          <w:color w:val="000000"/>
          <w:kern w:val="0"/>
          <w:sz w:val="23"/>
          <w:szCs w:val="23"/>
        </w:rPr>
        <w:t>（http://www.xcsggzijygs.com:8080/）</w:t>
      </w:r>
      <w:r w:rsidRPr="003F3CFF">
        <w:rPr>
          <w:rFonts w:ascii="宋体" w:hAnsi="宋体" w:cs="宋体" w:hint="eastAsia"/>
          <w:bCs/>
          <w:sz w:val="23"/>
          <w:szCs w:val="23"/>
        </w:rPr>
        <w:t>下载采购文件。</w:t>
      </w:r>
    </w:p>
    <w:p w:rsidR="00A15DFA" w:rsidRPr="003F3CFF" w:rsidRDefault="00890E70">
      <w:pPr>
        <w:adjustRightInd w:val="0"/>
        <w:snapToGrid w:val="0"/>
        <w:spacing w:line="550" w:lineRule="exact"/>
        <w:ind w:firstLineChars="200" w:firstLine="460"/>
        <w:rPr>
          <w:rFonts w:ascii="宋体" w:hAnsi="宋体" w:cs="宋体"/>
          <w:bCs/>
          <w:sz w:val="23"/>
          <w:szCs w:val="23"/>
        </w:rPr>
      </w:pPr>
      <w:r w:rsidRPr="003F3CFF">
        <w:rPr>
          <w:rFonts w:ascii="宋体" w:hAnsi="宋体" w:cs="宋体" w:hint="eastAsia"/>
          <w:bCs/>
          <w:sz w:val="23"/>
          <w:szCs w:val="23"/>
        </w:rPr>
        <w:t>5.2采购文件领取方式：网上直接下载。</w:t>
      </w:r>
    </w:p>
    <w:p w:rsidR="00A15DFA" w:rsidRPr="003F3CFF" w:rsidRDefault="00890E70">
      <w:pPr>
        <w:adjustRightInd w:val="0"/>
        <w:snapToGrid w:val="0"/>
        <w:spacing w:line="550" w:lineRule="exact"/>
        <w:ind w:firstLineChars="200" w:firstLine="460"/>
        <w:rPr>
          <w:rFonts w:ascii="宋体" w:hAnsi="宋体" w:cs="宋体"/>
          <w:bCs/>
          <w:sz w:val="23"/>
          <w:szCs w:val="23"/>
        </w:rPr>
      </w:pPr>
      <w:r w:rsidRPr="003F3CFF">
        <w:rPr>
          <w:rFonts w:ascii="宋体" w:hAnsi="宋体" w:cs="宋体" w:hint="eastAsia"/>
          <w:bCs/>
          <w:sz w:val="23"/>
          <w:szCs w:val="23"/>
        </w:rPr>
        <w:t>5.3售价：0元</w:t>
      </w:r>
    </w:p>
    <w:p w:rsidR="00A15DFA" w:rsidRPr="003F3CFF" w:rsidRDefault="00890E70">
      <w:pPr>
        <w:autoSpaceDE w:val="0"/>
        <w:autoSpaceDN w:val="0"/>
        <w:adjustRightInd w:val="0"/>
        <w:spacing w:line="550" w:lineRule="exact"/>
        <w:ind w:right="40" w:firstLineChars="200" w:firstLine="462"/>
        <w:rPr>
          <w:b/>
          <w:color w:val="000000"/>
          <w:sz w:val="23"/>
          <w:szCs w:val="23"/>
        </w:rPr>
      </w:pPr>
      <w:r w:rsidRPr="003F3CFF">
        <w:rPr>
          <w:rFonts w:ascii="宋体" w:hAnsi="宋体" w:cs="宋体" w:hint="eastAsia"/>
          <w:b/>
          <w:color w:val="000000"/>
          <w:kern w:val="0"/>
          <w:sz w:val="23"/>
          <w:szCs w:val="23"/>
          <w:lang w:val="zh-CN"/>
        </w:rPr>
        <w:t>四、响应保证金</w:t>
      </w:r>
      <w:r w:rsidRPr="003F3CFF">
        <w:rPr>
          <w:rFonts w:hint="eastAsia"/>
          <w:b/>
          <w:color w:val="000000"/>
          <w:sz w:val="23"/>
          <w:szCs w:val="23"/>
        </w:rPr>
        <w:t>缴纳截止时间：</w:t>
      </w:r>
      <w:r w:rsidRPr="003F3CFF">
        <w:rPr>
          <w:rFonts w:ascii="宋体" w:hAnsi="宋体" w:hint="eastAsia"/>
          <w:color w:val="000000"/>
          <w:sz w:val="23"/>
          <w:szCs w:val="23"/>
        </w:rPr>
        <w:t>2023年1月</w:t>
      </w:r>
      <w:r w:rsidR="0081224B" w:rsidRPr="003F3CFF">
        <w:rPr>
          <w:rFonts w:ascii="宋体" w:hAnsi="宋体" w:hint="eastAsia"/>
          <w:color w:val="000000"/>
          <w:sz w:val="23"/>
          <w:szCs w:val="23"/>
        </w:rPr>
        <w:t>16</w:t>
      </w:r>
      <w:r w:rsidRPr="003F3CFF">
        <w:rPr>
          <w:rFonts w:ascii="宋体" w:hAnsi="宋体" w:hint="eastAsia"/>
          <w:color w:val="000000"/>
          <w:sz w:val="23"/>
          <w:szCs w:val="23"/>
        </w:rPr>
        <w:t>日</w:t>
      </w:r>
      <w:r w:rsidR="0081224B" w:rsidRPr="003F3CFF">
        <w:rPr>
          <w:rFonts w:ascii="宋体" w:hAnsi="宋体" w:hint="eastAsia"/>
          <w:color w:val="000000"/>
          <w:sz w:val="23"/>
          <w:szCs w:val="23"/>
        </w:rPr>
        <w:t>16</w:t>
      </w:r>
      <w:r w:rsidRPr="003F3CFF">
        <w:rPr>
          <w:rFonts w:ascii="宋体" w:hAnsi="宋体" w:hint="eastAsia"/>
          <w:color w:val="000000"/>
          <w:sz w:val="23"/>
          <w:szCs w:val="23"/>
        </w:rPr>
        <w:t>时00分</w:t>
      </w:r>
    </w:p>
    <w:p w:rsidR="00A15DFA" w:rsidRPr="003F3CFF" w:rsidRDefault="00890E70">
      <w:pPr>
        <w:widowControl/>
        <w:shd w:val="clear" w:color="auto" w:fill="FFFFFF"/>
        <w:spacing w:line="550" w:lineRule="atLeast"/>
        <w:ind w:firstLine="460"/>
        <w:rPr>
          <w:rFonts w:hAnsi="宋体" w:cs="宋体"/>
          <w:color w:val="000000"/>
          <w:sz w:val="23"/>
          <w:szCs w:val="23"/>
        </w:rPr>
      </w:pPr>
      <w:r w:rsidRPr="003F3CFF">
        <w:rPr>
          <w:rFonts w:hAnsi="宋体" w:cs="宋体" w:hint="eastAsia"/>
          <w:color w:val="000000"/>
          <w:sz w:val="23"/>
          <w:szCs w:val="23"/>
        </w:rPr>
        <w:t>响应保证金金额：</w:t>
      </w:r>
      <w:r w:rsidRPr="003F3CFF">
        <w:rPr>
          <w:rFonts w:hAnsi="宋体" w:cs="宋体" w:hint="eastAsia"/>
          <w:color w:val="000000"/>
          <w:sz w:val="23"/>
          <w:szCs w:val="23"/>
        </w:rPr>
        <w:t>5</w:t>
      </w:r>
      <w:r w:rsidRPr="003F3CFF">
        <w:rPr>
          <w:rFonts w:hAnsi="宋体" w:cs="宋体" w:hint="eastAsia"/>
          <w:color w:val="000000"/>
          <w:sz w:val="23"/>
          <w:szCs w:val="23"/>
        </w:rPr>
        <w:t>万元（人民币）。</w:t>
      </w:r>
    </w:p>
    <w:p w:rsidR="00A15DFA" w:rsidRPr="003F3CFF" w:rsidRDefault="00890E70">
      <w:pPr>
        <w:widowControl/>
        <w:shd w:val="clear" w:color="auto" w:fill="FFFFFF"/>
        <w:spacing w:line="550" w:lineRule="atLeast"/>
        <w:ind w:firstLine="460"/>
        <w:rPr>
          <w:rFonts w:hAnsi="宋体" w:cs="宋体"/>
          <w:color w:val="000000"/>
        </w:rPr>
      </w:pPr>
      <w:r w:rsidRPr="003F3CFF">
        <w:rPr>
          <w:rFonts w:hAnsi="宋体" w:cs="宋体" w:hint="eastAsia"/>
          <w:color w:val="000000"/>
          <w:sz w:val="23"/>
          <w:szCs w:val="23"/>
        </w:rPr>
        <w:t>响应保证金采用电汇（转账）：投标人应在投标保证金缴纳截止时间前，将投标保证金从基本账户（不得从分公司和个人账户）电汇或转账到</w:t>
      </w:r>
      <w:proofErr w:type="gramStart"/>
      <w:r w:rsidRPr="003F3CFF">
        <w:rPr>
          <w:rFonts w:hAnsi="宋体" w:cs="宋体" w:hint="eastAsia"/>
          <w:color w:val="000000"/>
          <w:sz w:val="23"/>
          <w:szCs w:val="23"/>
        </w:rPr>
        <w:t>宣城市</w:t>
      </w:r>
      <w:proofErr w:type="gramEnd"/>
      <w:r w:rsidRPr="003F3CFF">
        <w:rPr>
          <w:rFonts w:hAnsi="宋体" w:cs="宋体" w:hint="eastAsia"/>
          <w:color w:val="000000"/>
          <w:sz w:val="23"/>
          <w:szCs w:val="23"/>
        </w:rPr>
        <w:t>公共资源交易有限公司账户，否则其投标将被否决。</w:t>
      </w:r>
    </w:p>
    <w:p w:rsidR="00A15DFA" w:rsidRPr="003F3CFF" w:rsidRDefault="00890E70">
      <w:pPr>
        <w:autoSpaceDE w:val="0"/>
        <w:autoSpaceDN w:val="0"/>
        <w:adjustRightInd w:val="0"/>
        <w:spacing w:line="550" w:lineRule="exact"/>
        <w:ind w:right="40" w:firstLineChars="200" w:firstLine="460"/>
        <w:rPr>
          <w:rFonts w:hAnsi="宋体" w:cs="宋体"/>
          <w:color w:val="000000"/>
          <w:sz w:val="23"/>
          <w:szCs w:val="23"/>
        </w:rPr>
      </w:pPr>
      <w:r w:rsidRPr="003F3CFF">
        <w:rPr>
          <w:rFonts w:hAnsi="宋体" w:cs="宋体" w:hint="eastAsia"/>
          <w:color w:val="000000"/>
          <w:sz w:val="23"/>
          <w:szCs w:val="23"/>
        </w:rPr>
        <w:t>单位名称：</w:t>
      </w:r>
      <w:proofErr w:type="gramStart"/>
      <w:r w:rsidRPr="003F3CFF">
        <w:rPr>
          <w:rFonts w:hAnsi="宋体" w:cs="宋体" w:hint="eastAsia"/>
          <w:color w:val="000000"/>
          <w:sz w:val="23"/>
          <w:szCs w:val="23"/>
        </w:rPr>
        <w:t>宣城市</w:t>
      </w:r>
      <w:proofErr w:type="gramEnd"/>
      <w:r w:rsidRPr="003F3CFF">
        <w:rPr>
          <w:rFonts w:hAnsi="宋体" w:cs="宋体" w:hint="eastAsia"/>
          <w:color w:val="000000"/>
          <w:sz w:val="23"/>
          <w:szCs w:val="23"/>
        </w:rPr>
        <w:t>公共资源交易有限公司</w:t>
      </w:r>
    </w:p>
    <w:p w:rsidR="00A15DFA" w:rsidRPr="003F3CFF" w:rsidRDefault="00890E70">
      <w:pPr>
        <w:autoSpaceDE w:val="0"/>
        <w:autoSpaceDN w:val="0"/>
        <w:adjustRightInd w:val="0"/>
        <w:spacing w:line="550" w:lineRule="exact"/>
        <w:ind w:right="40" w:firstLineChars="200" w:firstLine="460"/>
        <w:rPr>
          <w:rFonts w:hAnsi="宋体" w:cs="宋体"/>
          <w:color w:val="000000"/>
          <w:sz w:val="23"/>
          <w:szCs w:val="23"/>
        </w:rPr>
      </w:pPr>
      <w:r w:rsidRPr="003F3CFF">
        <w:rPr>
          <w:rFonts w:hAnsi="宋体" w:cs="宋体" w:hint="eastAsia"/>
          <w:color w:val="000000"/>
          <w:sz w:val="23"/>
          <w:szCs w:val="23"/>
        </w:rPr>
        <w:t>开户行：</w:t>
      </w:r>
      <w:r w:rsidR="003F3CFF" w:rsidRPr="003F3CFF">
        <w:rPr>
          <w:rFonts w:hAnsi="宋体" w:cs="宋体" w:hint="eastAsia"/>
          <w:color w:val="000000"/>
          <w:sz w:val="23"/>
          <w:szCs w:val="23"/>
        </w:rPr>
        <w:t>中国民生银行股份有限公司宣城分行营业部</w:t>
      </w:r>
    </w:p>
    <w:p w:rsidR="00A15DFA" w:rsidRPr="003F3CFF" w:rsidRDefault="00890E70">
      <w:pPr>
        <w:adjustRightInd w:val="0"/>
        <w:snapToGrid w:val="0"/>
        <w:spacing w:line="550" w:lineRule="exact"/>
        <w:ind w:firstLineChars="200" w:firstLine="460"/>
        <w:rPr>
          <w:rFonts w:hAnsi="宋体" w:cs="宋体"/>
          <w:color w:val="000000"/>
          <w:sz w:val="23"/>
          <w:szCs w:val="23"/>
        </w:rPr>
      </w:pPr>
      <w:r w:rsidRPr="003F3CFF">
        <w:rPr>
          <w:rFonts w:hAnsi="宋体" w:cs="宋体" w:hint="eastAsia"/>
          <w:color w:val="000000"/>
          <w:sz w:val="23"/>
          <w:szCs w:val="23"/>
        </w:rPr>
        <w:t>保证金账号：</w:t>
      </w:r>
      <w:r w:rsidR="00C14A3B" w:rsidRPr="003F3CFF">
        <w:rPr>
          <w:rFonts w:hAnsi="宋体" w:cs="宋体"/>
          <w:color w:val="000000"/>
          <w:sz w:val="23"/>
          <w:szCs w:val="23"/>
        </w:rPr>
        <w:t>9902001779722782</w:t>
      </w:r>
      <w:r w:rsidRPr="003F3CFF">
        <w:rPr>
          <w:rFonts w:hAnsi="宋体" w:cs="宋体" w:hint="eastAsia"/>
          <w:color w:val="000000"/>
          <w:sz w:val="23"/>
          <w:szCs w:val="23"/>
        </w:rPr>
        <w:t xml:space="preserve"> </w:t>
      </w:r>
    </w:p>
    <w:p w:rsidR="00A15DFA" w:rsidRPr="003F3CFF" w:rsidRDefault="00890E70">
      <w:pPr>
        <w:adjustRightInd w:val="0"/>
        <w:snapToGrid w:val="0"/>
        <w:spacing w:line="550" w:lineRule="exact"/>
        <w:ind w:firstLineChars="200" w:firstLine="462"/>
        <w:rPr>
          <w:rFonts w:ascii="宋体" w:hAnsi="宋体" w:cs="宋体"/>
          <w:b/>
          <w:bCs/>
          <w:sz w:val="23"/>
          <w:szCs w:val="23"/>
        </w:rPr>
      </w:pPr>
      <w:r w:rsidRPr="003F3CFF">
        <w:rPr>
          <w:rFonts w:ascii="宋体" w:hAnsi="宋体" w:cs="宋体" w:hint="eastAsia"/>
          <w:b/>
          <w:bCs/>
          <w:sz w:val="23"/>
          <w:szCs w:val="23"/>
        </w:rPr>
        <w:t>五、询价时间及地点:</w:t>
      </w:r>
    </w:p>
    <w:p w:rsidR="00A15DFA" w:rsidRPr="003F3CFF" w:rsidRDefault="00890E70">
      <w:pPr>
        <w:widowControl/>
        <w:shd w:val="clear" w:color="auto" w:fill="FFFFFF"/>
        <w:spacing w:line="550" w:lineRule="exact"/>
        <w:ind w:firstLine="460"/>
        <w:rPr>
          <w:rFonts w:ascii="宋体" w:hAnsi="宋体" w:cs="宋体"/>
          <w:color w:val="000000"/>
          <w:kern w:val="0"/>
          <w:sz w:val="23"/>
          <w:szCs w:val="23"/>
        </w:rPr>
      </w:pPr>
      <w:r w:rsidRPr="003F3CFF">
        <w:rPr>
          <w:rFonts w:ascii="宋体" w:hAnsi="宋体" w:cs="宋体" w:hint="eastAsia"/>
          <w:color w:val="000000"/>
          <w:kern w:val="0"/>
          <w:sz w:val="23"/>
          <w:szCs w:val="23"/>
        </w:rPr>
        <w:t>截止时间：</w:t>
      </w:r>
      <w:r w:rsidRPr="003F3CFF">
        <w:rPr>
          <w:rFonts w:ascii="宋体" w:hAnsi="宋体" w:hint="eastAsia"/>
          <w:color w:val="000000"/>
          <w:sz w:val="23"/>
          <w:szCs w:val="23"/>
        </w:rPr>
        <w:t>2023年1月</w:t>
      </w:r>
      <w:r w:rsidR="003465A7" w:rsidRPr="003F3CFF">
        <w:rPr>
          <w:rFonts w:ascii="宋体" w:hAnsi="宋体" w:hint="eastAsia"/>
          <w:color w:val="000000"/>
          <w:sz w:val="23"/>
          <w:szCs w:val="23"/>
        </w:rPr>
        <w:t>16</w:t>
      </w:r>
      <w:r w:rsidRPr="003F3CFF">
        <w:rPr>
          <w:rFonts w:ascii="宋体" w:hAnsi="宋体" w:hint="eastAsia"/>
          <w:color w:val="000000"/>
          <w:sz w:val="23"/>
          <w:szCs w:val="23"/>
        </w:rPr>
        <w:t>日</w:t>
      </w:r>
      <w:r w:rsidR="003465A7" w:rsidRPr="003F3CFF">
        <w:rPr>
          <w:rFonts w:ascii="宋体" w:hAnsi="宋体" w:hint="eastAsia"/>
          <w:color w:val="000000"/>
          <w:sz w:val="23"/>
          <w:szCs w:val="23"/>
        </w:rPr>
        <w:t>16</w:t>
      </w:r>
      <w:r w:rsidRPr="003F3CFF">
        <w:rPr>
          <w:rFonts w:ascii="宋体" w:hAnsi="宋体" w:hint="eastAsia"/>
          <w:color w:val="000000"/>
          <w:sz w:val="23"/>
          <w:szCs w:val="23"/>
        </w:rPr>
        <w:t>时00分</w:t>
      </w:r>
    </w:p>
    <w:p w:rsidR="00A15DFA" w:rsidRPr="003F3CFF" w:rsidRDefault="00890E70">
      <w:pPr>
        <w:widowControl/>
        <w:shd w:val="clear" w:color="auto" w:fill="FFFFFF"/>
        <w:spacing w:line="550" w:lineRule="exact"/>
        <w:ind w:firstLine="460"/>
        <w:jc w:val="left"/>
        <w:rPr>
          <w:color w:val="000000"/>
          <w:sz w:val="23"/>
          <w:szCs w:val="23"/>
        </w:rPr>
      </w:pPr>
      <w:r w:rsidRPr="003F3CFF">
        <w:rPr>
          <w:rFonts w:ascii="宋体" w:hAnsi="宋体" w:cs="宋体" w:hint="eastAsia"/>
          <w:color w:val="000000"/>
          <w:kern w:val="0"/>
          <w:sz w:val="23"/>
          <w:szCs w:val="23"/>
        </w:rPr>
        <w:t>地 点：</w:t>
      </w:r>
      <w:proofErr w:type="gramStart"/>
      <w:r w:rsidRPr="003F3CFF">
        <w:rPr>
          <w:rFonts w:ascii="宋体" w:hAnsi="宋体" w:cs="宋体" w:hint="eastAsia"/>
          <w:color w:val="000000"/>
          <w:kern w:val="0"/>
          <w:sz w:val="23"/>
          <w:szCs w:val="23"/>
        </w:rPr>
        <w:t>宣城市</w:t>
      </w:r>
      <w:proofErr w:type="gramEnd"/>
      <w:r w:rsidRPr="003F3CFF">
        <w:rPr>
          <w:rFonts w:ascii="宋体" w:hAnsi="宋体" w:cs="宋体" w:hint="eastAsia"/>
          <w:color w:val="000000"/>
          <w:kern w:val="0"/>
          <w:sz w:val="23"/>
          <w:szCs w:val="23"/>
        </w:rPr>
        <w:t>梅园路香江金郡东区11栋5楼会议室。</w:t>
      </w:r>
      <w:r w:rsidRPr="003F3CFF">
        <w:rPr>
          <w:rFonts w:hint="eastAsia"/>
          <w:color w:val="000000"/>
          <w:sz w:val="23"/>
          <w:szCs w:val="23"/>
        </w:rPr>
        <w:t>逾期送达的或者未送达指定地点的响应文件，采购人不予受理。</w:t>
      </w:r>
    </w:p>
    <w:p w:rsidR="00A15DFA" w:rsidRPr="003F3CFF" w:rsidRDefault="00890E70">
      <w:pPr>
        <w:adjustRightInd w:val="0"/>
        <w:snapToGrid w:val="0"/>
        <w:spacing w:line="550" w:lineRule="exact"/>
        <w:ind w:firstLineChars="200" w:firstLine="462"/>
        <w:rPr>
          <w:rFonts w:ascii="宋体" w:hAnsi="宋体" w:cs="宋体"/>
          <w:b/>
          <w:bCs/>
          <w:sz w:val="23"/>
          <w:szCs w:val="23"/>
        </w:rPr>
      </w:pPr>
      <w:r w:rsidRPr="003F3CFF">
        <w:rPr>
          <w:rFonts w:ascii="宋体" w:hAnsi="宋体" w:cs="宋体" w:hint="eastAsia"/>
          <w:b/>
          <w:bCs/>
          <w:sz w:val="23"/>
          <w:szCs w:val="23"/>
        </w:rPr>
        <w:t>五、响应文件提交截止时间:</w:t>
      </w:r>
    </w:p>
    <w:p w:rsidR="00A15DFA" w:rsidRPr="003F3CFF" w:rsidRDefault="00890E70">
      <w:pPr>
        <w:widowControl/>
        <w:shd w:val="clear" w:color="auto" w:fill="FFFFFF"/>
        <w:spacing w:line="550" w:lineRule="exact"/>
        <w:ind w:firstLine="460"/>
        <w:rPr>
          <w:rFonts w:ascii="宋体" w:hAnsi="宋体" w:cs="宋体"/>
          <w:color w:val="000000"/>
          <w:kern w:val="0"/>
          <w:sz w:val="23"/>
          <w:szCs w:val="23"/>
        </w:rPr>
      </w:pPr>
      <w:r w:rsidRPr="003F3CFF">
        <w:rPr>
          <w:rFonts w:ascii="宋体" w:hAnsi="宋体" w:cs="宋体" w:hint="eastAsia"/>
          <w:color w:val="000000"/>
          <w:kern w:val="0"/>
          <w:sz w:val="23"/>
          <w:szCs w:val="23"/>
        </w:rPr>
        <w:t>截止时间：</w:t>
      </w:r>
      <w:r w:rsidRPr="003F3CFF">
        <w:rPr>
          <w:rFonts w:ascii="宋体" w:hAnsi="宋体" w:hint="eastAsia"/>
          <w:color w:val="000000"/>
          <w:sz w:val="23"/>
          <w:szCs w:val="23"/>
        </w:rPr>
        <w:t>2023年1月</w:t>
      </w:r>
      <w:r w:rsidR="003465A7" w:rsidRPr="003F3CFF">
        <w:rPr>
          <w:rFonts w:ascii="宋体" w:hAnsi="宋体" w:hint="eastAsia"/>
          <w:color w:val="000000"/>
          <w:sz w:val="23"/>
          <w:szCs w:val="23"/>
        </w:rPr>
        <w:t>16</w:t>
      </w:r>
      <w:r w:rsidRPr="003F3CFF">
        <w:rPr>
          <w:rFonts w:ascii="宋体" w:hAnsi="宋体" w:hint="eastAsia"/>
          <w:color w:val="000000"/>
          <w:sz w:val="23"/>
          <w:szCs w:val="23"/>
        </w:rPr>
        <w:t>日</w:t>
      </w:r>
      <w:r w:rsidR="003465A7" w:rsidRPr="003F3CFF">
        <w:rPr>
          <w:rFonts w:ascii="宋体" w:hAnsi="宋体" w:hint="eastAsia"/>
          <w:color w:val="000000"/>
          <w:sz w:val="23"/>
          <w:szCs w:val="23"/>
        </w:rPr>
        <w:t>16</w:t>
      </w:r>
      <w:r w:rsidRPr="003F3CFF">
        <w:rPr>
          <w:rFonts w:ascii="宋体" w:hAnsi="宋体" w:hint="eastAsia"/>
          <w:color w:val="000000"/>
          <w:sz w:val="23"/>
          <w:szCs w:val="23"/>
        </w:rPr>
        <w:t>时00分</w:t>
      </w:r>
    </w:p>
    <w:p w:rsidR="00A15DFA" w:rsidRPr="003F3CFF" w:rsidRDefault="00890E70">
      <w:pPr>
        <w:widowControl/>
        <w:shd w:val="clear" w:color="auto" w:fill="FFFFFF"/>
        <w:spacing w:line="550" w:lineRule="exact"/>
        <w:ind w:firstLine="460"/>
        <w:jc w:val="left"/>
        <w:rPr>
          <w:color w:val="000000"/>
          <w:sz w:val="23"/>
          <w:szCs w:val="23"/>
        </w:rPr>
      </w:pPr>
      <w:r w:rsidRPr="003F3CFF">
        <w:rPr>
          <w:rFonts w:ascii="宋体" w:hAnsi="宋体" w:cs="宋体" w:hint="eastAsia"/>
          <w:color w:val="000000"/>
          <w:kern w:val="0"/>
          <w:sz w:val="23"/>
          <w:szCs w:val="23"/>
        </w:rPr>
        <w:t>地 点：</w:t>
      </w:r>
      <w:proofErr w:type="gramStart"/>
      <w:r w:rsidRPr="003F3CFF">
        <w:rPr>
          <w:rFonts w:ascii="宋体" w:hAnsi="宋体" w:cs="宋体" w:hint="eastAsia"/>
          <w:color w:val="000000"/>
          <w:kern w:val="0"/>
          <w:sz w:val="23"/>
          <w:szCs w:val="23"/>
        </w:rPr>
        <w:t>宣城市</w:t>
      </w:r>
      <w:proofErr w:type="gramEnd"/>
      <w:r w:rsidRPr="003F3CFF">
        <w:rPr>
          <w:rFonts w:ascii="宋体" w:hAnsi="宋体" w:cs="宋体" w:hint="eastAsia"/>
          <w:color w:val="000000"/>
          <w:kern w:val="0"/>
          <w:sz w:val="23"/>
          <w:szCs w:val="23"/>
        </w:rPr>
        <w:t>梅园路香江金郡东区11栋5楼会议室。</w:t>
      </w:r>
      <w:r w:rsidRPr="003F3CFF">
        <w:rPr>
          <w:rFonts w:hint="eastAsia"/>
          <w:color w:val="000000"/>
          <w:sz w:val="23"/>
          <w:szCs w:val="23"/>
        </w:rPr>
        <w:t>逾期送达的或者未送达指定地点的响应文件，采购人不予受理。</w:t>
      </w:r>
    </w:p>
    <w:p w:rsidR="00A15DFA" w:rsidRPr="003F3CFF" w:rsidRDefault="00890E70">
      <w:pPr>
        <w:adjustRightInd w:val="0"/>
        <w:snapToGrid w:val="0"/>
        <w:spacing w:line="550" w:lineRule="exact"/>
        <w:ind w:firstLineChars="200" w:firstLine="462"/>
        <w:rPr>
          <w:rFonts w:ascii="宋体" w:hAnsi="宋体" w:cs="宋体"/>
          <w:b/>
          <w:bCs/>
          <w:sz w:val="23"/>
          <w:szCs w:val="23"/>
        </w:rPr>
      </w:pPr>
      <w:r w:rsidRPr="003F3CFF">
        <w:rPr>
          <w:rFonts w:ascii="宋体" w:hAnsi="宋体" w:cs="宋体" w:hint="eastAsia"/>
          <w:b/>
          <w:bCs/>
          <w:sz w:val="23"/>
          <w:szCs w:val="23"/>
        </w:rPr>
        <w:t>六、联系方法:</w:t>
      </w:r>
    </w:p>
    <w:p w:rsidR="00A15DFA" w:rsidRPr="003F3CFF" w:rsidRDefault="00890E70">
      <w:pPr>
        <w:widowControl/>
        <w:shd w:val="clear" w:color="auto" w:fill="FFFFFF"/>
        <w:adjustRightInd w:val="0"/>
        <w:snapToGrid w:val="0"/>
        <w:spacing w:line="550" w:lineRule="exact"/>
        <w:ind w:firstLineChars="200" w:firstLine="460"/>
        <w:jc w:val="left"/>
        <w:rPr>
          <w:rFonts w:ascii="宋体" w:hAnsi="宋体" w:cs="宋体"/>
          <w:sz w:val="23"/>
          <w:szCs w:val="23"/>
        </w:rPr>
      </w:pPr>
      <w:r w:rsidRPr="003F3CFF">
        <w:rPr>
          <w:rFonts w:ascii="宋体" w:hAnsi="宋体" w:cs="宋体" w:hint="eastAsia"/>
          <w:sz w:val="23"/>
          <w:szCs w:val="23"/>
        </w:rPr>
        <w:t>1、项目单位：宣城城建建材有限公司</w:t>
      </w:r>
    </w:p>
    <w:p w:rsidR="00A15DFA" w:rsidRPr="003F3CFF" w:rsidRDefault="00890E70">
      <w:pPr>
        <w:adjustRightInd w:val="0"/>
        <w:snapToGrid w:val="0"/>
        <w:spacing w:line="550" w:lineRule="exact"/>
        <w:ind w:firstLineChars="200" w:firstLine="460"/>
        <w:rPr>
          <w:rFonts w:ascii="宋体" w:hAnsi="宋体" w:cs="宋体"/>
          <w:sz w:val="23"/>
          <w:szCs w:val="23"/>
        </w:rPr>
      </w:pPr>
      <w:r w:rsidRPr="003F3CFF">
        <w:rPr>
          <w:rFonts w:ascii="宋体" w:hAnsi="宋体" w:cs="宋体" w:hint="eastAsia"/>
          <w:sz w:val="23"/>
          <w:szCs w:val="23"/>
        </w:rPr>
        <w:t>地址：</w:t>
      </w:r>
      <w:r w:rsidRPr="003F3CFF">
        <w:rPr>
          <w:rFonts w:ascii="宋体" w:hAnsi="宋体" w:cs="宋体"/>
          <w:color w:val="000000"/>
          <w:sz w:val="23"/>
          <w:szCs w:val="23"/>
        </w:rPr>
        <w:t>安徽省</w:t>
      </w:r>
      <w:proofErr w:type="gramStart"/>
      <w:r w:rsidRPr="003F3CFF">
        <w:rPr>
          <w:rFonts w:ascii="宋体" w:hAnsi="宋体" w:cs="宋体"/>
          <w:color w:val="000000"/>
          <w:sz w:val="23"/>
          <w:szCs w:val="23"/>
        </w:rPr>
        <w:t>宣城市</w:t>
      </w:r>
      <w:proofErr w:type="gramEnd"/>
      <w:r w:rsidRPr="003F3CFF">
        <w:rPr>
          <w:rFonts w:ascii="宋体" w:hAnsi="宋体" w:cs="宋体" w:hint="eastAsia"/>
          <w:color w:val="000000"/>
          <w:sz w:val="23"/>
          <w:szCs w:val="23"/>
        </w:rPr>
        <w:t>宣州区五星</w:t>
      </w:r>
      <w:proofErr w:type="gramStart"/>
      <w:r w:rsidRPr="003F3CFF">
        <w:rPr>
          <w:rFonts w:ascii="宋体" w:hAnsi="宋体" w:cs="宋体" w:hint="eastAsia"/>
          <w:color w:val="000000"/>
          <w:sz w:val="23"/>
          <w:szCs w:val="23"/>
        </w:rPr>
        <w:t>乡万桥小</w:t>
      </w:r>
      <w:proofErr w:type="gramEnd"/>
      <w:r w:rsidRPr="003F3CFF">
        <w:rPr>
          <w:rFonts w:ascii="宋体" w:hAnsi="宋体" w:cs="宋体" w:hint="eastAsia"/>
          <w:color w:val="000000"/>
          <w:sz w:val="23"/>
          <w:szCs w:val="23"/>
        </w:rPr>
        <w:t>农场</w:t>
      </w:r>
    </w:p>
    <w:p w:rsidR="00A15DFA" w:rsidRPr="003F3CFF" w:rsidRDefault="00890E70">
      <w:pPr>
        <w:widowControl/>
        <w:shd w:val="clear" w:color="auto" w:fill="FFFFFF"/>
        <w:adjustRightInd w:val="0"/>
        <w:snapToGrid w:val="0"/>
        <w:spacing w:line="550" w:lineRule="exact"/>
        <w:ind w:firstLineChars="200" w:firstLine="460"/>
        <w:jc w:val="left"/>
        <w:rPr>
          <w:rFonts w:ascii="宋体" w:hAnsi="宋体" w:cs="宋体"/>
          <w:sz w:val="23"/>
          <w:szCs w:val="23"/>
        </w:rPr>
      </w:pPr>
      <w:r w:rsidRPr="003F3CFF">
        <w:rPr>
          <w:rFonts w:ascii="宋体" w:hAnsi="宋体" w:cs="宋体" w:hint="eastAsia"/>
          <w:sz w:val="23"/>
          <w:szCs w:val="23"/>
        </w:rPr>
        <w:t>联系人：陈工</w:t>
      </w:r>
    </w:p>
    <w:p w:rsidR="00A15DFA" w:rsidRPr="003F3CFF" w:rsidRDefault="00890E70">
      <w:pPr>
        <w:widowControl/>
        <w:shd w:val="clear" w:color="auto" w:fill="FFFFFF"/>
        <w:adjustRightInd w:val="0"/>
        <w:snapToGrid w:val="0"/>
        <w:spacing w:line="550" w:lineRule="exact"/>
        <w:ind w:firstLineChars="200" w:firstLine="460"/>
        <w:jc w:val="left"/>
        <w:rPr>
          <w:rFonts w:ascii="宋体" w:hAnsi="宋体" w:cs="宋体"/>
          <w:sz w:val="23"/>
          <w:szCs w:val="23"/>
        </w:rPr>
      </w:pPr>
      <w:r w:rsidRPr="003F3CFF">
        <w:rPr>
          <w:rFonts w:ascii="宋体" w:hAnsi="宋体" w:cs="宋体" w:hint="eastAsia"/>
          <w:sz w:val="23"/>
          <w:szCs w:val="23"/>
        </w:rPr>
        <w:t>电话： 0563-3838208</w:t>
      </w:r>
    </w:p>
    <w:p w:rsidR="00A15DFA" w:rsidRPr="003F3CFF" w:rsidRDefault="00890E70">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sidRPr="003F3CFF">
        <w:rPr>
          <w:rFonts w:ascii="宋体" w:hAnsi="宋体" w:cs="宋体" w:hint="eastAsia"/>
          <w:kern w:val="0"/>
          <w:sz w:val="23"/>
          <w:szCs w:val="23"/>
        </w:rPr>
        <w:t>2、招标代理机构：</w:t>
      </w:r>
      <w:proofErr w:type="gramStart"/>
      <w:r w:rsidRPr="003F3CFF">
        <w:rPr>
          <w:rFonts w:ascii="宋体" w:hAnsi="宋体" w:cs="宋体" w:hint="eastAsia"/>
          <w:kern w:val="0"/>
          <w:sz w:val="23"/>
          <w:szCs w:val="23"/>
        </w:rPr>
        <w:t>宣城市</w:t>
      </w:r>
      <w:proofErr w:type="gramEnd"/>
      <w:r w:rsidRPr="003F3CFF">
        <w:rPr>
          <w:rFonts w:ascii="宋体" w:hAnsi="宋体" w:cs="宋体" w:hint="eastAsia"/>
          <w:kern w:val="0"/>
          <w:sz w:val="23"/>
          <w:szCs w:val="23"/>
        </w:rPr>
        <w:t>公共资源交易有限公司</w:t>
      </w:r>
    </w:p>
    <w:p w:rsidR="00A15DFA" w:rsidRPr="003F3CFF" w:rsidRDefault="00890E70">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sidRPr="003F3CFF">
        <w:rPr>
          <w:rFonts w:ascii="宋体" w:hAnsi="宋体" w:cs="宋体" w:hint="eastAsia"/>
          <w:kern w:val="0"/>
          <w:sz w:val="23"/>
          <w:szCs w:val="23"/>
        </w:rPr>
        <w:t>地址：</w:t>
      </w:r>
      <w:proofErr w:type="gramStart"/>
      <w:r w:rsidRPr="003F3CFF">
        <w:rPr>
          <w:rFonts w:ascii="宋体" w:hAnsi="宋体" w:cs="宋体" w:hint="eastAsia"/>
          <w:color w:val="000000"/>
          <w:kern w:val="0"/>
          <w:sz w:val="23"/>
          <w:szCs w:val="23"/>
          <w:lang w:val="zh-CN"/>
        </w:rPr>
        <w:t>宣城市</w:t>
      </w:r>
      <w:proofErr w:type="gramEnd"/>
      <w:r w:rsidRPr="003F3CFF">
        <w:rPr>
          <w:rFonts w:ascii="宋体" w:hAnsi="宋体" w:cs="宋体" w:hint="eastAsia"/>
          <w:color w:val="000000"/>
          <w:kern w:val="0"/>
          <w:sz w:val="23"/>
          <w:szCs w:val="23"/>
          <w:lang w:val="zh-CN"/>
        </w:rPr>
        <w:t>梅园路香江金郡东区11栋5楼</w:t>
      </w:r>
    </w:p>
    <w:p w:rsidR="00A15DFA" w:rsidRPr="003F3CFF" w:rsidRDefault="00890E70">
      <w:pPr>
        <w:widowControl/>
        <w:shd w:val="clear" w:color="auto" w:fill="FFFFFF"/>
        <w:adjustRightInd w:val="0"/>
        <w:snapToGrid w:val="0"/>
        <w:spacing w:line="550" w:lineRule="exact"/>
        <w:ind w:firstLineChars="200" w:firstLine="460"/>
        <w:jc w:val="left"/>
        <w:rPr>
          <w:rFonts w:ascii="宋体" w:hAnsi="宋体" w:cs="宋体"/>
          <w:kern w:val="0"/>
          <w:sz w:val="23"/>
          <w:szCs w:val="23"/>
        </w:rPr>
      </w:pPr>
      <w:r w:rsidRPr="003F3CFF">
        <w:rPr>
          <w:rFonts w:ascii="宋体" w:hAnsi="宋体" w:cs="宋体" w:hint="eastAsia"/>
          <w:kern w:val="0"/>
          <w:sz w:val="23"/>
          <w:szCs w:val="23"/>
        </w:rPr>
        <w:t>联系人：</w:t>
      </w:r>
      <w:r w:rsidR="003465A7" w:rsidRPr="003F3CFF">
        <w:rPr>
          <w:rFonts w:ascii="宋体" w:hAnsi="宋体" w:cs="宋体" w:hint="eastAsia"/>
          <w:kern w:val="0"/>
          <w:sz w:val="23"/>
          <w:szCs w:val="23"/>
        </w:rPr>
        <w:t>周工</w:t>
      </w:r>
      <w:r w:rsidRPr="003F3CFF">
        <w:rPr>
          <w:rFonts w:ascii="宋体" w:hAnsi="宋体" w:cs="宋体" w:hint="eastAsia"/>
          <w:kern w:val="0"/>
          <w:sz w:val="23"/>
          <w:szCs w:val="23"/>
        </w:rPr>
        <w:t xml:space="preserve"> </w:t>
      </w:r>
    </w:p>
    <w:p w:rsidR="00A15DFA" w:rsidRPr="003F3CFF" w:rsidRDefault="00890E70">
      <w:pPr>
        <w:adjustRightInd w:val="0"/>
        <w:snapToGrid w:val="0"/>
        <w:spacing w:line="550" w:lineRule="exact"/>
        <w:ind w:firstLineChars="200" w:firstLine="460"/>
        <w:rPr>
          <w:rFonts w:ascii="宋体" w:hAnsi="宋体" w:cs="宋体"/>
          <w:b/>
          <w:bCs/>
          <w:sz w:val="23"/>
          <w:szCs w:val="23"/>
        </w:rPr>
      </w:pPr>
      <w:r w:rsidRPr="003F3CFF">
        <w:rPr>
          <w:rFonts w:ascii="宋体" w:hAnsi="宋体" w:cs="宋体" w:hint="eastAsia"/>
          <w:kern w:val="0"/>
          <w:sz w:val="23"/>
          <w:szCs w:val="23"/>
        </w:rPr>
        <w:t>电话：0563-</w:t>
      </w:r>
      <w:r w:rsidR="003465A7" w:rsidRPr="003F3CFF">
        <w:rPr>
          <w:rFonts w:ascii="宋体" w:hAnsi="宋体" w:cs="宋体" w:hint="eastAsia"/>
          <w:kern w:val="0"/>
          <w:sz w:val="23"/>
          <w:szCs w:val="23"/>
        </w:rPr>
        <w:t>3828061</w:t>
      </w:r>
      <w:r w:rsidRPr="003F3CFF">
        <w:rPr>
          <w:rFonts w:ascii="宋体" w:hAnsi="宋体" w:cs="宋体" w:hint="eastAsia"/>
          <w:kern w:val="0"/>
          <w:sz w:val="23"/>
          <w:szCs w:val="23"/>
        </w:rPr>
        <w:t xml:space="preserve"> </w:t>
      </w:r>
    </w:p>
    <w:p w:rsidR="00A15DFA" w:rsidRPr="003F3CFF" w:rsidRDefault="00A15DFA">
      <w:pPr>
        <w:adjustRightInd w:val="0"/>
        <w:snapToGrid w:val="0"/>
        <w:spacing w:line="550" w:lineRule="exact"/>
        <w:ind w:firstLineChars="200" w:firstLine="460"/>
        <w:jc w:val="left"/>
        <w:rPr>
          <w:rFonts w:ascii="宋体" w:hAnsi="宋体" w:cs="宋体"/>
          <w:sz w:val="23"/>
          <w:szCs w:val="23"/>
        </w:rPr>
      </w:pPr>
    </w:p>
    <w:p w:rsidR="00A15DFA" w:rsidRPr="003F3CFF" w:rsidRDefault="00A15DFA">
      <w:pPr>
        <w:adjustRightInd w:val="0"/>
        <w:snapToGrid w:val="0"/>
        <w:spacing w:line="550" w:lineRule="exact"/>
        <w:ind w:firstLineChars="200" w:firstLine="460"/>
        <w:jc w:val="right"/>
        <w:rPr>
          <w:rFonts w:ascii="宋体" w:hAnsi="宋体" w:cs="宋体"/>
          <w:sz w:val="23"/>
          <w:szCs w:val="23"/>
        </w:rPr>
      </w:pPr>
    </w:p>
    <w:p w:rsidR="00A15DFA" w:rsidRPr="003F3CFF" w:rsidRDefault="00890E70">
      <w:pPr>
        <w:adjustRightInd w:val="0"/>
        <w:snapToGrid w:val="0"/>
        <w:spacing w:line="550" w:lineRule="exact"/>
        <w:ind w:firstLineChars="200" w:firstLine="460"/>
        <w:jc w:val="right"/>
        <w:rPr>
          <w:rFonts w:ascii="宋体" w:hAnsi="宋体" w:cs="宋体"/>
          <w:kern w:val="0"/>
          <w:sz w:val="23"/>
          <w:szCs w:val="23"/>
        </w:rPr>
      </w:pPr>
      <w:r w:rsidRPr="003F3CFF">
        <w:rPr>
          <w:rFonts w:ascii="宋体" w:hAnsi="宋体" w:cs="宋体" w:hint="eastAsia"/>
          <w:kern w:val="0"/>
          <w:sz w:val="23"/>
          <w:szCs w:val="23"/>
        </w:rPr>
        <w:t>2023年1月</w:t>
      </w:r>
      <w:r w:rsidR="003465A7" w:rsidRPr="003F3CFF">
        <w:rPr>
          <w:rFonts w:ascii="宋体" w:hAnsi="宋体" w:cs="宋体" w:hint="eastAsia"/>
          <w:kern w:val="0"/>
          <w:sz w:val="23"/>
          <w:szCs w:val="23"/>
        </w:rPr>
        <w:t>11</w:t>
      </w:r>
      <w:r w:rsidRPr="003F3CFF">
        <w:rPr>
          <w:rFonts w:ascii="宋体" w:hAnsi="宋体" w:cs="宋体" w:hint="eastAsia"/>
          <w:kern w:val="0"/>
          <w:sz w:val="23"/>
          <w:szCs w:val="23"/>
        </w:rPr>
        <w:t>日</w:t>
      </w:r>
    </w:p>
    <w:p w:rsidR="00A15DFA" w:rsidRPr="003F3CFF" w:rsidRDefault="00890E70">
      <w:pPr>
        <w:pStyle w:val="1"/>
        <w:spacing w:line="360" w:lineRule="auto"/>
        <w:ind w:left="0" w:firstLine="0"/>
        <w:jc w:val="center"/>
        <w:rPr>
          <w:rFonts w:ascii="宋体" w:eastAsia="宋体" w:hAnsi="宋体"/>
          <w:b/>
          <w:bCs/>
          <w:sz w:val="32"/>
          <w:szCs w:val="32"/>
        </w:rPr>
      </w:pPr>
      <w:bookmarkStart w:id="6" w:name="_Toc355787715"/>
      <w:bookmarkStart w:id="7" w:name="_Toc304388425"/>
      <w:bookmarkStart w:id="8" w:name="_Toc341340658"/>
      <w:bookmarkEnd w:id="0"/>
      <w:bookmarkEnd w:id="1"/>
      <w:bookmarkEnd w:id="2"/>
      <w:bookmarkEnd w:id="3"/>
      <w:bookmarkEnd w:id="5"/>
      <w:r w:rsidRPr="003F3CFF">
        <w:rPr>
          <w:rFonts w:ascii="宋体" w:eastAsia="宋体" w:hAnsi="宋体" w:hint="eastAsia"/>
          <w:b/>
          <w:bCs/>
          <w:sz w:val="32"/>
          <w:szCs w:val="32"/>
        </w:rPr>
        <w:br w:type="page"/>
      </w:r>
      <w:bookmarkEnd w:id="4"/>
      <w:r w:rsidRPr="003F3CFF">
        <w:rPr>
          <w:rFonts w:ascii="宋体" w:eastAsia="宋体" w:hAnsi="宋体" w:hint="eastAsia"/>
          <w:b/>
          <w:bCs/>
          <w:sz w:val="32"/>
          <w:szCs w:val="32"/>
        </w:rPr>
        <w:t>第一章  询价采购文件</w:t>
      </w:r>
      <w:bookmarkEnd w:id="6"/>
      <w:bookmarkEnd w:id="7"/>
      <w:bookmarkEnd w:id="8"/>
    </w:p>
    <w:p w:rsidR="00A15DFA" w:rsidRPr="003F3CFF" w:rsidRDefault="00890E70">
      <w:pPr>
        <w:pStyle w:val="20"/>
        <w:spacing w:before="0" w:after="0" w:line="360" w:lineRule="auto"/>
        <w:jc w:val="center"/>
        <w:rPr>
          <w:rFonts w:ascii="宋体" w:eastAsia="宋体" w:hAnsi="宋体" w:cs="Arial"/>
          <w:b w:val="0"/>
          <w:bCs w:val="0"/>
          <w:sz w:val="28"/>
          <w:szCs w:val="28"/>
        </w:rPr>
      </w:pPr>
      <w:bookmarkStart w:id="9" w:name="_Toc272141464"/>
      <w:bookmarkStart w:id="10" w:name="_Toc320969902"/>
      <w:bookmarkStart w:id="11" w:name="_Toc304388427"/>
      <w:bookmarkStart w:id="12" w:name="_Toc355787717"/>
      <w:bookmarkStart w:id="13" w:name="_Hlk450145192"/>
      <w:bookmarkStart w:id="14" w:name="_Toc341340660"/>
      <w:r w:rsidRPr="003F3CFF">
        <w:rPr>
          <w:rFonts w:ascii="宋体" w:eastAsia="宋体" w:hAnsi="宋体" w:cs="Arial" w:hint="eastAsia"/>
          <w:b w:val="0"/>
          <w:bCs w:val="0"/>
          <w:sz w:val="28"/>
          <w:szCs w:val="28"/>
        </w:rPr>
        <w:t>一、供应商须知前附表</w:t>
      </w:r>
      <w:bookmarkEnd w:id="9"/>
      <w:bookmarkEnd w:id="10"/>
    </w:p>
    <w:tbl>
      <w:tblPr>
        <w:tblW w:w="8913"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20"/>
        <w:gridCol w:w="2520"/>
        <w:gridCol w:w="5673"/>
      </w:tblGrid>
      <w:tr w:rsidR="00A15DFA" w:rsidRPr="003F3CFF">
        <w:trPr>
          <w:trHeight w:val="635"/>
        </w:trPr>
        <w:tc>
          <w:tcPr>
            <w:tcW w:w="720" w:type="dxa"/>
            <w:tcBorders>
              <w:top w:val="doub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b/>
                <w:szCs w:val="21"/>
              </w:rPr>
            </w:pPr>
            <w:r w:rsidRPr="003F3CFF">
              <w:rPr>
                <w:rFonts w:ascii="宋体" w:hAnsi="宋体" w:cs="宋体" w:hint="eastAsia"/>
                <w:b/>
                <w:szCs w:val="21"/>
              </w:rPr>
              <w:t>序号</w:t>
            </w:r>
          </w:p>
        </w:tc>
        <w:tc>
          <w:tcPr>
            <w:tcW w:w="2520" w:type="dxa"/>
            <w:tcBorders>
              <w:top w:val="doub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b/>
                <w:szCs w:val="21"/>
              </w:rPr>
            </w:pPr>
            <w:r w:rsidRPr="003F3CFF">
              <w:rPr>
                <w:rFonts w:ascii="宋体" w:hAnsi="宋体" w:cs="宋体" w:hint="eastAsia"/>
                <w:b/>
                <w:szCs w:val="21"/>
              </w:rPr>
              <w:t>内  容</w:t>
            </w:r>
          </w:p>
        </w:tc>
        <w:tc>
          <w:tcPr>
            <w:tcW w:w="5673" w:type="dxa"/>
            <w:tcBorders>
              <w:top w:val="double" w:sz="4" w:space="0" w:color="auto"/>
              <w:left w:val="single" w:sz="4" w:space="0" w:color="auto"/>
              <w:bottom w:val="single" w:sz="4" w:space="0" w:color="auto"/>
              <w:right w:val="double" w:sz="4" w:space="0" w:color="auto"/>
            </w:tcBorders>
            <w:vAlign w:val="center"/>
          </w:tcPr>
          <w:p w:rsidR="00A15DFA" w:rsidRPr="003F3CFF" w:rsidRDefault="00A15DFA">
            <w:pPr>
              <w:adjustRightInd w:val="0"/>
              <w:snapToGrid w:val="0"/>
              <w:spacing w:line="360" w:lineRule="auto"/>
              <w:ind w:firstLineChars="200" w:firstLine="422"/>
              <w:rPr>
                <w:rFonts w:ascii="宋体" w:hAnsi="宋体" w:cs="宋体"/>
                <w:b/>
                <w:szCs w:val="21"/>
              </w:rPr>
            </w:pPr>
          </w:p>
        </w:tc>
      </w:tr>
      <w:tr w:rsidR="00A15DFA" w:rsidRPr="003F3CFF">
        <w:trPr>
          <w:trHeight w:val="822"/>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项目名称：</w:t>
            </w:r>
          </w:p>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项目编号：</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详见“询价公告”</w:t>
            </w:r>
          </w:p>
        </w:tc>
      </w:tr>
      <w:tr w:rsidR="00A15DFA" w:rsidRPr="003F3CFF">
        <w:trPr>
          <w:trHeight w:val="543"/>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2</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 xml:space="preserve">采购人： </w:t>
            </w:r>
          </w:p>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采购人联系方式</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详见“询价公告”</w:t>
            </w:r>
          </w:p>
        </w:tc>
      </w:tr>
      <w:tr w:rsidR="00A15DFA" w:rsidRPr="003F3CFF">
        <w:trPr>
          <w:trHeight w:val="960"/>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3</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 xml:space="preserve">采购代理机构： </w:t>
            </w:r>
          </w:p>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 xml:space="preserve">地址： </w:t>
            </w:r>
          </w:p>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网址：</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详见“询价公告”</w:t>
            </w:r>
          </w:p>
          <w:p w:rsidR="00A15DFA" w:rsidRPr="003F3CFF" w:rsidRDefault="00890E70">
            <w:pPr>
              <w:adjustRightInd w:val="0"/>
              <w:snapToGrid w:val="0"/>
              <w:spacing w:line="360" w:lineRule="auto"/>
              <w:ind w:firstLineChars="200" w:firstLine="460"/>
              <w:rPr>
                <w:rFonts w:ascii="宋体" w:hAnsi="宋体" w:cs="宋体"/>
                <w:szCs w:val="21"/>
              </w:rPr>
            </w:pPr>
            <w:r w:rsidRPr="003F3CFF">
              <w:rPr>
                <w:rFonts w:ascii="宋体" w:hAnsi="宋体" w:cs="宋体" w:hint="eastAsia"/>
                <w:color w:val="000000"/>
                <w:kern w:val="0"/>
                <w:sz w:val="23"/>
                <w:szCs w:val="23"/>
              </w:rPr>
              <w:t>http://www.xcsggzijygs.com:8080/</w:t>
            </w:r>
          </w:p>
        </w:tc>
      </w:tr>
      <w:tr w:rsidR="00A15DFA" w:rsidRPr="003F3CFF">
        <w:trPr>
          <w:trHeight w:val="960"/>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4</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采购范围：</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 xml:space="preserve">☑ </w:t>
            </w:r>
            <w:proofErr w:type="gramStart"/>
            <w:r w:rsidRPr="003F3CFF">
              <w:rPr>
                <w:rFonts w:ascii="宋体" w:hAnsi="宋体" w:cs="宋体" w:hint="eastAsia"/>
                <w:szCs w:val="21"/>
              </w:rPr>
              <w:t>不</w:t>
            </w:r>
            <w:proofErr w:type="gramEnd"/>
            <w:r w:rsidRPr="003F3CFF">
              <w:rPr>
                <w:rFonts w:ascii="宋体" w:hAnsi="宋体" w:cs="宋体" w:hint="eastAsia"/>
                <w:szCs w:val="21"/>
              </w:rPr>
              <w:t>分包</w:t>
            </w:r>
          </w:p>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 xml:space="preserve">□ 共分个包，分包划分及相应采购内容如下： </w:t>
            </w:r>
          </w:p>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第一分包：</w:t>
            </w:r>
          </w:p>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第二分包：</w:t>
            </w:r>
          </w:p>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w:t>
            </w:r>
            <w:proofErr w:type="gramStart"/>
            <w:r w:rsidRPr="003F3CFF">
              <w:rPr>
                <w:rFonts w:ascii="宋体" w:hAnsi="宋体" w:cs="宋体" w:hint="eastAsia"/>
                <w:szCs w:val="21"/>
              </w:rPr>
              <w:t>……</w:t>
            </w:r>
            <w:proofErr w:type="gramEnd"/>
            <w:r w:rsidRPr="003F3CFF">
              <w:rPr>
                <w:rFonts w:ascii="宋体" w:hAnsi="宋体" w:cs="宋体" w:hint="eastAsia"/>
                <w:szCs w:val="21"/>
              </w:rPr>
              <w:t xml:space="preserve"> </w:t>
            </w:r>
          </w:p>
        </w:tc>
      </w:tr>
      <w:tr w:rsidR="00A15DFA" w:rsidRPr="003F3CFF">
        <w:trPr>
          <w:trHeight w:val="501"/>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5</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 xml:space="preserve">响应有效期： </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询价响应文件递交截止后</w:t>
            </w:r>
            <w:r w:rsidRPr="003F3CFF">
              <w:rPr>
                <w:rFonts w:ascii="宋体" w:hAnsi="宋体" w:cs="宋体" w:hint="eastAsia"/>
                <w:szCs w:val="21"/>
                <w:u w:val="single"/>
              </w:rPr>
              <w:t xml:space="preserve">60 </w:t>
            </w:r>
            <w:r w:rsidRPr="003F3CFF">
              <w:rPr>
                <w:rFonts w:ascii="宋体" w:hAnsi="宋体" w:cs="宋体" w:hint="eastAsia"/>
                <w:szCs w:val="21"/>
              </w:rPr>
              <w:t>天</w:t>
            </w:r>
          </w:p>
        </w:tc>
      </w:tr>
      <w:tr w:rsidR="00A15DFA" w:rsidRPr="003F3CFF">
        <w:trPr>
          <w:trHeight w:val="172"/>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6</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pStyle w:val="a9"/>
              <w:adjustRightInd w:val="0"/>
              <w:snapToGrid w:val="0"/>
              <w:spacing w:line="360" w:lineRule="auto"/>
              <w:rPr>
                <w:rFonts w:ascii="宋体" w:eastAsia="宋体" w:hAnsi="宋体" w:cs="宋体"/>
                <w:sz w:val="21"/>
                <w:szCs w:val="21"/>
                <w:lang w:bidi="ar-SA"/>
              </w:rPr>
            </w:pPr>
            <w:r w:rsidRPr="003F3CFF">
              <w:rPr>
                <w:rFonts w:ascii="宋体" w:eastAsia="宋体" w:hAnsi="宋体" w:cs="宋体" w:hint="eastAsia"/>
                <w:sz w:val="21"/>
                <w:szCs w:val="21"/>
                <w:lang w:bidi="ar-SA"/>
              </w:rPr>
              <w:t xml:space="preserve">询价响应保证金为： </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详见“询价公告”</w:t>
            </w:r>
          </w:p>
        </w:tc>
      </w:tr>
      <w:tr w:rsidR="00A15DFA" w:rsidRPr="003F3CFF">
        <w:trPr>
          <w:trHeight w:val="570"/>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7</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pStyle w:val="a9"/>
              <w:adjustRightInd w:val="0"/>
              <w:snapToGrid w:val="0"/>
              <w:spacing w:line="360" w:lineRule="auto"/>
              <w:rPr>
                <w:rFonts w:ascii="宋体" w:eastAsia="宋体" w:hAnsi="宋体" w:cs="宋体"/>
                <w:sz w:val="21"/>
                <w:szCs w:val="21"/>
                <w:lang w:bidi="ar-SA"/>
              </w:rPr>
            </w:pPr>
            <w:r w:rsidRPr="003F3CFF">
              <w:rPr>
                <w:rFonts w:ascii="宋体" w:eastAsia="宋体" w:hAnsi="宋体" w:cs="宋体" w:hint="eastAsia"/>
                <w:sz w:val="21"/>
                <w:szCs w:val="21"/>
                <w:lang w:bidi="ar-SA"/>
              </w:rPr>
              <w:t>履约保证金：</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详见“询价公告”</w:t>
            </w:r>
          </w:p>
        </w:tc>
      </w:tr>
      <w:tr w:rsidR="00A15DFA" w:rsidRPr="003F3CFF">
        <w:trPr>
          <w:trHeight w:val="601"/>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8</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pStyle w:val="a9"/>
              <w:adjustRightInd w:val="0"/>
              <w:snapToGrid w:val="0"/>
              <w:spacing w:line="360" w:lineRule="auto"/>
              <w:rPr>
                <w:rFonts w:ascii="宋体" w:eastAsia="宋体" w:hAnsi="宋体" w:cs="宋体"/>
                <w:sz w:val="21"/>
                <w:szCs w:val="21"/>
                <w:lang w:bidi="ar-SA"/>
              </w:rPr>
            </w:pPr>
            <w:r w:rsidRPr="003F3CFF">
              <w:rPr>
                <w:rFonts w:ascii="宋体" w:eastAsia="宋体" w:hAnsi="宋体" w:cs="宋体" w:hint="eastAsia"/>
                <w:sz w:val="21"/>
                <w:szCs w:val="21"/>
                <w:lang w:bidi="ar-SA"/>
              </w:rPr>
              <w:t xml:space="preserve">项目预算： </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pStyle w:val="a9"/>
              <w:adjustRightInd w:val="0"/>
              <w:snapToGrid w:val="0"/>
              <w:spacing w:line="360" w:lineRule="auto"/>
              <w:ind w:firstLineChars="200" w:firstLine="420"/>
              <w:rPr>
                <w:rFonts w:ascii="宋体" w:eastAsia="宋体" w:hAnsi="宋体" w:cs="宋体"/>
                <w:sz w:val="21"/>
                <w:szCs w:val="21"/>
                <w:lang w:bidi="ar-SA"/>
              </w:rPr>
            </w:pPr>
            <w:r w:rsidRPr="003F3CFF">
              <w:rPr>
                <w:rFonts w:ascii="宋体" w:eastAsia="宋体" w:hAnsi="宋体" w:cs="宋体" w:hint="eastAsia"/>
                <w:sz w:val="21"/>
                <w:szCs w:val="21"/>
                <w:lang w:bidi="ar-SA"/>
              </w:rPr>
              <w:t>详见“询价公告”（超过预算为无效响应）</w:t>
            </w:r>
          </w:p>
        </w:tc>
      </w:tr>
      <w:tr w:rsidR="00A15DFA" w:rsidRPr="003F3CFF">
        <w:trPr>
          <w:trHeight w:val="545"/>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9</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pStyle w:val="a9"/>
              <w:adjustRightInd w:val="0"/>
              <w:snapToGrid w:val="0"/>
              <w:spacing w:line="360" w:lineRule="auto"/>
              <w:rPr>
                <w:rFonts w:ascii="宋体" w:eastAsia="宋体" w:hAnsi="宋体" w:cs="宋体"/>
                <w:sz w:val="21"/>
                <w:szCs w:val="21"/>
                <w:lang w:bidi="ar-SA"/>
              </w:rPr>
            </w:pPr>
            <w:r w:rsidRPr="003F3CFF">
              <w:rPr>
                <w:rFonts w:ascii="宋体" w:eastAsia="宋体" w:hAnsi="宋体" w:cs="宋体" w:hint="eastAsia"/>
                <w:sz w:val="21"/>
                <w:szCs w:val="21"/>
                <w:lang w:bidi="ar-SA"/>
              </w:rPr>
              <w:t>联合体响应：</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pStyle w:val="a9"/>
              <w:adjustRightInd w:val="0"/>
              <w:snapToGrid w:val="0"/>
              <w:spacing w:line="360" w:lineRule="auto"/>
              <w:ind w:firstLineChars="200" w:firstLine="420"/>
              <w:rPr>
                <w:rFonts w:ascii="宋体" w:eastAsia="宋体" w:hAnsi="宋体" w:cs="宋体"/>
                <w:sz w:val="21"/>
                <w:szCs w:val="21"/>
                <w:lang w:bidi="ar-SA"/>
              </w:rPr>
            </w:pPr>
            <w:r w:rsidRPr="003F3CFF">
              <w:rPr>
                <w:rFonts w:ascii="宋体" w:eastAsia="宋体" w:hAnsi="宋体" w:cs="宋体" w:hint="eastAsia"/>
                <w:sz w:val="21"/>
                <w:szCs w:val="21"/>
                <w:lang w:bidi="ar-SA"/>
              </w:rPr>
              <w:t>本项目不接受联合体响应，采购需求另有规定的从其规定。</w:t>
            </w:r>
          </w:p>
        </w:tc>
      </w:tr>
      <w:tr w:rsidR="00A15DFA" w:rsidRPr="003F3CFF">
        <w:trPr>
          <w:trHeight w:val="629"/>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10</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递交询价响应文件截止时间及地点</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详见“询价公告”</w:t>
            </w:r>
          </w:p>
        </w:tc>
      </w:tr>
      <w:tr w:rsidR="00A15DFA" w:rsidRPr="003F3CFF">
        <w:trPr>
          <w:trHeight w:val="458"/>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11</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开标时间及地点</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同递交询价响应文件截止时间及地点</w:t>
            </w:r>
          </w:p>
        </w:tc>
      </w:tr>
      <w:tr w:rsidR="00A15DFA" w:rsidRPr="003F3CFF">
        <w:trPr>
          <w:trHeight w:val="166"/>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12</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 xml:space="preserve">评审方法： </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有效低价法</w:t>
            </w:r>
          </w:p>
        </w:tc>
      </w:tr>
      <w:tr w:rsidR="00A15DFA" w:rsidRPr="003F3CFF">
        <w:trPr>
          <w:trHeight w:val="525"/>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13</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询价响应文件递交及份数</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szCs w:val="21"/>
              </w:rPr>
              <w:t>正本份数：</w:t>
            </w:r>
            <w:r w:rsidRPr="003F3CFF">
              <w:rPr>
                <w:rFonts w:ascii="宋体" w:hAnsi="宋体" w:cs="宋体" w:hint="eastAsia"/>
                <w:szCs w:val="21"/>
                <w:u w:val="single"/>
              </w:rPr>
              <w:t xml:space="preserve"> 1 </w:t>
            </w:r>
            <w:r w:rsidRPr="003F3CFF">
              <w:rPr>
                <w:rFonts w:ascii="宋体" w:hAnsi="宋体" w:cs="宋体"/>
                <w:szCs w:val="21"/>
              </w:rPr>
              <w:t>份 副本份数：</w:t>
            </w:r>
            <w:r w:rsidRPr="003F3CFF">
              <w:rPr>
                <w:rFonts w:ascii="宋体" w:hAnsi="宋体" w:cs="宋体" w:hint="eastAsia"/>
                <w:szCs w:val="21"/>
                <w:u w:val="single"/>
              </w:rPr>
              <w:t xml:space="preserve"> 2 </w:t>
            </w:r>
            <w:r w:rsidRPr="003F3CFF">
              <w:rPr>
                <w:rFonts w:ascii="宋体" w:hAnsi="宋体" w:cs="宋体"/>
                <w:szCs w:val="21"/>
              </w:rPr>
              <w:t>份</w:t>
            </w:r>
          </w:p>
        </w:tc>
      </w:tr>
      <w:tr w:rsidR="00A15DFA" w:rsidRPr="003F3CFF">
        <w:trPr>
          <w:trHeight w:val="2430"/>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14</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成交服务费：</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代理服务费参照“发改办价格[2003]857号、发改价格[2011]534号、国家计委计价[2002]1980号”文件规定标准的80%计取（计算后的代理费不满5000元，按5000元计）,成交人在领取中标通知书之前向代理机构交纳代理服务费。</w:t>
            </w:r>
          </w:p>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账号如下：</w:t>
            </w:r>
          </w:p>
          <w:p w:rsidR="00A15DFA" w:rsidRPr="003F3CFF" w:rsidRDefault="00890E70">
            <w:pPr>
              <w:adjustRightInd w:val="0"/>
              <w:snapToGrid w:val="0"/>
              <w:spacing w:line="360" w:lineRule="auto"/>
              <w:ind w:firstLineChars="200" w:firstLine="422"/>
              <w:rPr>
                <w:rFonts w:ascii="宋体" w:hAnsi="宋体" w:cs="宋体"/>
                <w:b/>
                <w:szCs w:val="21"/>
              </w:rPr>
            </w:pPr>
            <w:r w:rsidRPr="003F3CFF">
              <w:rPr>
                <w:rFonts w:ascii="宋体" w:hAnsi="宋体" w:cs="宋体" w:hint="eastAsia"/>
                <w:b/>
                <w:szCs w:val="21"/>
              </w:rPr>
              <w:t>名称：</w:t>
            </w:r>
            <w:proofErr w:type="gramStart"/>
            <w:r w:rsidRPr="003F3CFF">
              <w:rPr>
                <w:rFonts w:ascii="宋体" w:hAnsi="宋体" w:cs="宋体" w:hint="eastAsia"/>
                <w:b/>
                <w:szCs w:val="21"/>
              </w:rPr>
              <w:t>宣城市</w:t>
            </w:r>
            <w:proofErr w:type="gramEnd"/>
            <w:r w:rsidRPr="003F3CFF">
              <w:rPr>
                <w:rFonts w:ascii="宋体" w:hAnsi="宋体" w:cs="宋体" w:hint="eastAsia"/>
                <w:b/>
                <w:szCs w:val="21"/>
              </w:rPr>
              <w:t>公共资源交易有限公司</w:t>
            </w:r>
          </w:p>
          <w:p w:rsidR="00A15DFA" w:rsidRPr="003F3CFF" w:rsidRDefault="00890E70">
            <w:pPr>
              <w:adjustRightInd w:val="0"/>
              <w:snapToGrid w:val="0"/>
              <w:spacing w:line="360" w:lineRule="auto"/>
              <w:ind w:firstLineChars="200" w:firstLine="422"/>
              <w:rPr>
                <w:rFonts w:ascii="宋体" w:hAnsi="宋体" w:cs="宋体"/>
                <w:b/>
                <w:szCs w:val="21"/>
              </w:rPr>
            </w:pPr>
            <w:r w:rsidRPr="003F3CFF">
              <w:rPr>
                <w:rFonts w:ascii="宋体" w:hAnsi="宋体" w:cs="宋体" w:hint="eastAsia"/>
                <w:b/>
                <w:szCs w:val="21"/>
              </w:rPr>
              <w:t>开 户 行：中国建设银行宣城状元路支行</w:t>
            </w:r>
          </w:p>
          <w:p w:rsidR="00A15DFA" w:rsidRPr="003F3CFF" w:rsidRDefault="00890E70">
            <w:pPr>
              <w:adjustRightInd w:val="0"/>
              <w:snapToGrid w:val="0"/>
              <w:spacing w:line="360" w:lineRule="auto"/>
              <w:ind w:firstLineChars="200" w:firstLine="422"/>
              <w:rPr>
                <w:rFonts w:ascii="宋体" w:hAnsi="宋体" w:cs="宋体"/>
                <w:szCs w:val="21"/>
              </w:rPr>
            </w:pPr>
            <w:proofErr w:type="gramStart"/>
            <w:r w:rsidRPr="003F3CFF">
              <w:rPr>
                <w:rFonts w:ascii="宋体" w:hAnsi="宋体" w:cs="宋体" w:hint="eastAsia"/>
                <w:b/>
                <w:szCs w:val="21"/>
              </w:rPr>
              <w:t>账</w:t>
            </w:r>
            <w:proofErr w:type="gramEnd"/>
            <w:r w:rsidRPr="003F3CFF">
              <w:rPr>
                <w:rFonts w:ascii="宋体" w:hAnsi="宋体" w:cs="宋体" w:hint="eastAsia"/>
                <w:b/>
                <w:szCs w:val="21"/>
              </w:rPr>
              <w:t xml:space="preserve">  号：34050175860800000600</w:t>
            </w:r>
          </w:p>
        </w:tc>
      </w:tr>
      <w:tr w:rsidR="00A15DFA" w:rsidRPr="003F3CFF">
        <w:trPr>
          <w:trHeight w:val="108"/>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15</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szCs w:val="21"/>
              </w:rPr>
            </w:pPr>
            <w:r w:rsidRPr="003F3CFF">
              <w:rPr>
                <w:rFonts w:ascii="宋体" w:hAnsi="宋体" w:cs="宋体" w:hint="eastAsia"/>
                <w:szCs w:val="21"/>
              </w:rPr>
              <w:t>付款方式：</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0"/>
              <w:rPr>
                <w:rFonts w:ascii="宋体" w:hAnsi="宋体" w:cs="宋体"/>
                <w:szCs w:val="21"/>
              </w:rPr>
            </w:pPr>
            <w:r w:rsidRPr="003F3CFF">
              <w:rPr>
                <w:rFonts w:ascii="宋体" w:hAnsi="宋体" w:cs="宋体" w:hint="eastAsia"/>
                <w:szCs w:val="21"/>
              </w:rPr>
              <w:t>详见采购需求</w:t>
            </w:r>
          </w:p>
        </w:tc>
      </w:tr>
      <w:tr w:rsidR="00A15DFA" w:rsidRPr="003F3CFF">
        <w:trPr>
          <w:trHeight w:val="108"/>
        </w:trPr>
        <w:tc>
          <w:tcPr>
            <w:tcW w:w="720" w:type="dxa"/>
            <w:tcBorders>
              <w:top w:val="single" w:sz="4" w:space="0" w:color="auto"/>
              <w:left w:val="doub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jc w:val="center"/>
              <w:rPr>
                <w:rFonts w:ascii="宋体" w:hAnsi="宋体" w:cs="宋体"/>
                <w:szCs w:val="21"/>
              </w:rPr>
            </w:pPr>
            <w:r w:rsidRPr="003F3CFF">
              <w:rPr>
                <w:rFonts w:ascii="宋体" w:hAnsi="宋体" w:cs="宋体" w:hint="eastAsia"/>
                <w:szCs w:val="21"/>
              </w:rPr>
              <w:t>16</w:t>
            </w:r>
          </w:p>
        </w:tc>
        <w:tc>
          <w:tcPr>
            <w:tcW w:w="2520" w:type="dxa"/>
            <w:tcBorders>
              <w:top w:val="single" w:sz="4" w:space="0" w:color="auto"/>
              <w:left w:val="single" w:sz="4" w:space="0" w:color="auto"/>
              <w:bottom w:val="single" w:sz="4" w:space="0" w:color="auto"/>
              <w:right w:val="single" w:sz="4" w:space="0" w:color="auto"/>
            </w:tcBorders>
            <w:vAlign w:val="center"/>
          </w:tcPr>
          <w:p w:rsidR="00A15DFA" w:rsidRPr="003F3CFF" w:rsidRDefault="00890E70">
            <w:pPr>
              <w:adjustRightInd w:val="0"/>
              <w:snapToGrid w:val="0"/>
              <w:spacing w:line="360" w:lineRule="auto"/>
              <w:rPr>
                <w:rFonts w:ascii="宋体" w:hAnsi="宋体" w:cs="宋体"/>
                <w:b/>
                <w:szCs w:val="21"/>
              </w:rPr>
            </w:pPr>
            <w:r w:rsidRPr="003F3CFF">
              <w:rPr>
                <w:rFonts w:ascii="宋体" w:hAnsi="宋体" w:cs="宋体" w:hint="eastAsia"/>
                <w:b/>
                <w:szCs w:val="21"/>
              </w:rPr>
              <w:t>特别提醒</w:t>
            </w:r>
          </w:p>
        </w:tc>
        <w:tc>
          <w:tcPr>
            <w:tcW w:w="5673" w:type="dxa"/>
            <w:tcBorders>
              <w:top w:val="single" w:sz="4" w:space="0" w:color="auto"/>
              <w:left w:val="single" w:sz="4" w:space="0" w:color="auto"/>
              <w:bottom w:val="single" w:sz="4" w:space="0" w:color="auto"/>
              <w:right w:val="double" w:sz="4" w:space="0" w:color="auto"/>
            </w:tcBorders>
            <w:vAlign w:val="center"/>
          </w:tcPr>
          <w:p w:rsidR="00A15DFA" w:rsidRPr="003F3CFF" w:rsidRDefault="00890E70">
            <w:pPr>
              <w:adjustRightInd w:val="0"/>
              <w:snapToGrid w:val="0"/>
              <w:spacing w:line="360" w:lineRule="auto"/>
              <w:ind w:firstLineChars="200" w:firstLine="422"/>
              <w:rPr>
                <w:rFonts w:ascii="宋体" w:hAnsi="宋体" w:cs="宋体"/>
                <w:b/>
                <w:szCs w:val="21"/>
              </w:rPr>
            </w:pPr>
            <w:r w:rsidRPr="003F3CFF">
              <w:rPr>
                <w:b/>
              </w:rPr>
              <w:t>供应商参与政府采购，应当诚信守法、公平竞争。如有以提供虚假材料</w:t>
            </w:r>
            <w:r w:rsidRPr="003F3CFF">
              <w:rPr>
                <w:b/>
              </w:rPr>
              <w:t>( </w:t>
            </w:r>
            <w:r w:rsidRPr="003F3CFF">
              <w:rPr>
                <w:b/>
              </w:rPr>
              <w:t>包括但不限于虚假技术参数响应、虚假业绩、虚假证书、虚假检测报告等</w:t>
            </w:r>
            <w:r w:rsidRPr="003F3CFF">
              <w:rPr>
                <w:b/>
              </w:rPr>
              <w:t>)</w:t>
            </w:r>
            <w:r w:rsidRPr="003F3CFF">
              <w:rPr>
                <w:b/>
              </w:rPr>
              <w:t>、串通投标、隐瞒失信信息等谋取中标的行为，一经发现，将</w:t>
            </w:r>
            <w:proofErr w:type="gramStart"/>
            <w:r w:rsidRPr="003F3CFF">
              <w:rPr>
                <w:b/>
              </w:rPr>
              <w:t>报监督</w:t>
            </w:r>
            <w:proofErr w:type="gramEnd"/>
            <w:r w:rsidRPr="003F3CFF">
              <w:rPr>
                <w:b/>
              </w:rPr>
              <w:t>管理部门严肃查处。</w:t>
            </w:r>
          </w:p>
        </w:tc>
      </w:tr>
    </w:tbl>
    <w:p w:rsidR="00A15DFA" w:rsidRPr="003F3CFF" w:rsidRDefault="00890E70">
      <w:pPr>
        <w:rPr>
          <w:rFonts w:ascii="宋体" w:hAnsi="宋体" w:cs="Arial"/>
        </w:rPr>
      </w:pPr>
      <w:r w:rsidRPr="003F3CFF">
        <w:rPr>
          <w:rFonts w:ascii="宋体" w:hAnsi="宋体" w:hint="eastAsia"/>
          <w:bCs/>
          <w:sz w:val="24"/>
          <w:szCs w:val="24"/>
        </w:rPr>
        <w:br w:type="page"/>
      </w:r>
    </w:p>
    <w:p w:rsidR="00A15DFA" w:rsidRPr="003F3CFF" w:rsidRDefault="00890E70">
      <w:pPr>
        <w:pStyle w:val="20"/>
        <w:spacing w:before="0" w:after="0" w:line="550" w:lineRule="exact"/>
        <w:jc w:val="center"/>
        <w:rPr>
          <w:rFonts w:ascii="宋体" w:eastAsia="宋体" w:hAnsi="宋体" w:cs="Arial"/>
        </w:rPr>
      </w:pPr>
      <w:r w:rsidRPr="003F3CFF">
        <w:rPr>
          <w:rFonts w:ascii="宋体" w:eastAsia="宋体" w:hAnsi="宋体" w:cs="Arial" w:hint="eastAsia"/>
        </w:rPr>
        <w:t>二、供应商须知</w:t>
      </w:r>
      <w:bookmarkEnd w:id="11"/>
      <w:bookmarkEnd w:id="12"/>
      <w:bookmarkEnd w:id="13"/>
      <w:bookmarkEnd w:id="14"/>
    </w:p>
    <w:p w:rsidR="00A15DFA" w:rsidRPr="003F3CFF" w:rsidRDefault="00890E70">
      <w:pPr>
        <w:spacing w:line="360" w:lineRule="auto"/>
        <w:jc w:val="center"/>
        <w:rPr>
          <w:rFonts w:ascii="宋体" w:hAnsi="宋体" w:cs="Arial"/>
          <w:b/>
          <w:sz w:val="28"/>
          <w:szCs w:val="28"/>
        </w:rPr>
      </w:pPr>
      <w:r w:rsidRPr="003F3CFF">
        <w:rPr>
          <w:rFonts w:ascii="宋体" w:hAnsi="宋体" w:cs="Arial"/>
          <w:b/>
          <w:sz w:val="28"/>
          <w:szCs w:val="28"/>
        </w:rPr>
        <w:t>（</w:t>
      </w:r>
      <w:r w:rsidRPr="003F3CFF">
        <w:rPr>
          <w:rFonts w:ascii="宋体" w:hAnsi="宋体" w:cs="Arial" w:hint="eastAsia"/>
          <w:b/>
          <w:sz w:val="28"/>
          <w:szCs w:val="28"/>
        </w:rPr>
        <w:t>一）总    则</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1、制订及适用范围</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1.1本询价采购文件是参照《中华人民共和国政府采购法》等相关法律、法规制订。</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1.2本询价采购文件仅适用于本次询价采购所叙述的采购项目。</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2、定义</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2.1货物：既是指本范本适用于货物采购，也是指货物采购所伴随的服务采购。</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2.2采购代理机构：经批准设立的集中采购机构和按规定进行登记的其他采购代理机构。本次采购项目的采购代理机构具体为“供应商须知前附表序号3”中规定。</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2.3采购人:</w:t>
      </w:r>
      <w:r w:rsidRPr="003F3CFF">
        <w:rPr>
          <w:rFonts w:ascii="宋体" w:hAnsi="宋体" w:hint="eastAsia"/>
          <w:sz w:val="24"/>
        </w:rPr>
        <w:t xml:space="preserve"> 是指依法进行政府采购的国家机关、事业单位、团体组织。既本次采购项目的业主方。</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2.4供应商：是指向采购人提供货物、工程或者服务的法人、其他组织或者自然人。即对“供应商须知前附表”序号1所指称项目表现出兴趣，并有可能实际参与该项目询价的法人、其他组织或者自然人。</w:t>
      </w:r>
    </w:p>
    <w:p w:rsidR="00A15DFA" w:rsidRPr="003F3CFF" w:rsidRDefault="00890E70">
      <w:pPr>
        <w:adjustRightInd w:val="0"/>
        <w:snapToGrid w:val="0"/>
        <w:spacing w:line="360" w:lineRule="auto"/>
        <w:ind w:firstLineChars="200" w:firstLine="482"/>
        <w:rPr>
          <w:rFonts w:ascii="宋体" w:hAnsi="宋体" w:cs="Arial"/>
          <w:sz w:val="24"/>
          <w:szCs w:val="24"/>
        </w:rPr>
      </w:pPr>
      <w:r w:rsidRPr="003F3CFF">
        <w:rPr>
          <w:rFonts w:ascii="宋体" w:hAnsi="宋体" w:cs="Arial" w:hint="eastAsia"/>
          <w:b/>
          <w:sz w:val="24"/>
          <w:szCs w:val="24"/>
        </w:rPr>
        <w:t>3、合格的</w:t>
      </w:r>
      <w:r w:rsidRPr="003F3CFF">
        <w:rPr>
          <w:rFonts w:ascii="宋体" w:hAnsi="宋体" w:cs="Arial"/>
          <w:b/>
          <w:sz w:val="24"/>
          <w:szCs w:val="24"/>
        </w:rPr>
        <w:t>供应商</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3.1根据政府采购法的规定，参与政府采购活动的供应商必须是满足以下条件的法人、其他组织或者自然人：</w:t>
      </w:r>
    </w:p>
    <w:p w:rsidR="00A15DFA" w:rsidRPr="003F3CFF" w:rsidRDefault="00890E70">
      <w:pPr>
        <w:tabs>
          <w:tab w:val="left" w:pos="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（1）具有独立承担民事责任的能力；</w:t>
      </w:r>
    </w:p>
    <w:p w:rsidR="00A15DFA" w:rsidRPr="003F3CFF" w:rsidRDefault="00890E70">
      <w:pPr>
        <w:tabs>
          <w:tab w:val="left" w:pos="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（2）具有良好的商业信誉和健全的财务会计制度；</w:t>
      </w:r>
    </w:p>
    <w:p w:rsidR="00A15DFA" w:rsidRPr="003F3CFF" w:rsidRDefault="00890E70">
      <w:pPr>
        <w:tabs>
          <w:tab w:val="left" w:pos="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（3）具有履行合同所必需的设备和专业技术能力；</w:t>
      </w:r>
    </w:p>
    <w:p w:rsidR="00A15DFA" w:rsidRPr="003F3CFF" w:rsidRDefault="00890E70">
      <w:pPr>
        <w:tabs>
          <w:tab w:val="left" w:pos="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（4）有依法缴纳税收和社会保障资金的良好记录；</w:t>
      </w:r>
    </w:p>
    <w:p w:rsidR="00A15DFA" w:rsidRPr="003F3CFF" w:rsidRDefault="00890E70">
      <w:pPr>
        <w:tabs>
          <w:tab w:val="left" w:pos="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（5）参加政府采购活动前三年内，在经营活动中没有重大违法记录；</w:t>
      </w:r>
    </w:p>
    <w:p w:rsidR="00A15DFA" w:rsidRPr="003F3CFF" w:rsidRDefault="00890E70">
      <w:pPr>
        <w:tabs>
          <w:tab w:val="left" w:pos="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（6）法律、行政法规规定的其他条件。</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3.2由于政府采购项目的差异性，供应商在参与具体政府采购项目活动时，还要仔细阅读该项目（或包）的资质及相关要求。</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4、供应商参与询价活动的</w:t>
      </w:r>
      <w:r w:rsidRPr="003F3CFF">
        <w:rPr>
          <w:rFonts w:ascii="宋体" w:hAnsi="宋体" w:cs="Arial"/>
          <w:b/>
          <w:sz w:val="24"/>
          <w:szCs w:val="24"/>
        </w:rPr>
        <w:t>费用</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供应商</w:t>
      </w:r>
      <w:r w:rsidRPr="003F3CFF">
        <w:rPr>
          <w:rFonts w:ascii="宋体" w:hAnsi="宋体" w:cs="Arial"/>
          <w:sz w:val="24"/>
          <w:szCs w:val="24"/>
        </w:rPr>
        <w:t>必须自行承担所有与参加</w:t>
      </w:r>
      <w:r w:rsidRPr="003F3CFF">
        <w:rPr>
          <w:rFonts w:ascii="宋体" w:hAnsi="宋体" w:cs="Arial" w:hint="eastAsia"/>
          <w:sz w:val="24"/>
          <w:szCs w:val="24"/>
        </w:rPr>
        <w:t>政府采购活动</w:t>
      </w:r>
      <w:r w:rsidRPr="003F3CFF">
        <w:rPr>
          <w:rFonts w:ascii="宋体" w:hAnsi="宋体" w:cs="Arial"/>
          <w:sz w:val="24"/>
          <w:szCs w:val="24"/>
        </w:rPr>
        <w:t>的有关费用。不论结果如何，</w:t>
      </w:r>
      <w:r w:rsidRPr="003F3CFF">
        <w:rPr>
          <w:rFonts w:ascii="宋体" w:hAnsi="宋体" w:cs="Arial" w:hint="eastAsia"/>
          <w:sz w:val="24"/>
          <w:szCs w:val="24"/>
        </w:rPr>
        <w:t>采购代理机构和采购人</w:t>
      </w:r>
      <w:r w:rsidRPr="003F3CFF">
        <w:rPr>
          <w:rFonts w:ascii="宋体" w:hAnsi="宋体" w:cs="Arial"/>
          <w:sz w:val="24"/>
          <w:szCs w:val="24"/>
        </w:rPr>
        <w:t>在任何情况下均无义务和责任承担这些费用。</w:t>
      </w:r>
    </w:p>
    <w:p w:rsidR="00A15DFA" w:rsidRPr="003F3CFF" w:rsidRDefault="00A15DFA">
      <w:pPr>
        <w:adjustRightInd w:val="0"/>
        <w:snapToGrid w:val="0"/>
        <w:spacing w:line="360" w:lineRule="auto"/>
        <w:ind w:firstLineChars="200" w:firstLine="480"/>
        <w:rPr>
          <w:rFonts w:ascii="宋体" w:hAnsi="宋体" w:cs="Arial"/>
          <w:sz w:val="24"/>
          <w:szCs w:val="24"/>
        </w:rPr>
      </w:pPr>
    </w:p>
    <w:p w:rsidR="00A15DFA" w:rsidRPr="003F3CFF" w:rsidRDefault="00890E70">
      <w:pPr>
        <w:spacing w:line="360" w:lineRule="auto"/>
        <w:jc w:val="center"/>
        <w:rPr>
          <w:rFonts w:ascii="宋体" w:hAnsi="宋体" w:cs="Arial"/>
          <w:b/>
          <w:sz w:val="28"/>
          <w:szCs w:val="28"/>
        </w:rPr>
      </w:pPr>
      <w:r w:rsidRPr="003F3CFF">
        <w:rPr>
          <w:rFonts w:ascii="宋体" w:hAnsi="宋体" w:cs="Arial"/>
          <w:b/>
          <w:sz w:val="28"/>
          <w:szCs w:val="28"/>
        </w:rPr>
        <w:t>(</w:t>
      </w:r>
      <w:r w:rsidRPr="003F3CFF">
        <w:rPr>
          <w:rFonts w:ascii="宋体" w:hAnsi="宋体" w:cs="Arial" w:hint="eastAsia"/>
          <w:b/>
          <w:sz w:val="28"/>
          <w:szCs w:val="28"/>
        </w:rPr>
        <w:t>二)询价采购文件</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5、</w:t>
      </w:r>
      <w:r w:rsidRPr="003F3CFF">
        <w:rPr>
          <w:rFonts w:ascii="宋体" w:hAnsi="宋体" w:cs="Arial"/>
          <w:b/>
          <w:sz w:val="24"/>
          <w:szCs w:val="24"/>
        </w:rPr>
        <w:t>询价采购文件构成</w:t>
      </w:r>
    </w:p>
    <w:p w:rsidR="00A15DFA" w:rsidRPr="003F3CFF" w:rsidRDefault="00890E70">
      <w:pPr>
        <w:numPr>
          <w:ilvl w:val="0"/>
          <w:numId w:val="1"/>
        </w:numPr>
        <w:tabs>
          <w:tab w:val="clear" w:pos="851"/>
          <w:tab w:val="left" w:pos="720"/>
        </w:tabs>
        <w:adjustRightInd w:val="0"/>
        <w:snapToGrid w:val="0"/>
        <w:spacing w:line="360" w:lineRule="auto"/>
        <w:ind w:left="0" w:firstLineChars="200" w:firstLine="480"/>
        <w:rPr>
          <w:rFonts w:ascii="宋体" w:hAnsi="宋体" w:cs="Arial"/>
          <w:sz w:val="24"/>
          <w:szCs w:val="24"/>
        </w:rPr>
      </w:pPr>
      <w:r w:rsidRPr="003F3CFF">
        <w:rPr>
          <w:rFonts w:ascii="宋体" w:hAnsi="宋体" w:cs="Arial"/>
          <w:sz w:val="24"/>
          <w:szCs w:val="24"/>
        </w:rPr>
        <w:t>询价采购文件包括：</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（一）</w:t>
      </w:r>
      <w:r w:rsidRPr="003F3CFF">
        <w:rPr>
          <w:rFonts w:ascii="宋体" w:hAnsi="宋体" w:cs="Arial"/>
          <w:sz w:val="24"/>
          <w:szCs w:val="24"/>
        </w:rPr>
        <w:t>供应商须知前附表</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（二）</w:t>
      </w:r>
      <w:r w:rsidRPr="003F3CFF">
        <w:rPr>
          <w:rFonts w:ascii="宋体" w:hAnsi="宋体" w:cs="Arial"/>
          <w:sz w:val="24"/>
          <w:szCs w:val="24"/>
        </w:rPr>
        <w:t>供应商须知</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（三）采购需求</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（四）询价响应文件格式</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5.2供应商</w:t>
      </w:r>
      <w:r w:rsidRPr="003F3CFF">
        <w:rPr>
          <w:rFonts w:ascii="宋体" w:hAnsi="宋体" w:cs="Arial"/>
          <w:sz w:val="24"/>
          <w:szCs w:val="24"/>
        </w:rPr>
        <w:t>应认真阅读和充分理解询价采购文件中所有的内容。如果</w:t>
      </w:r>
      <w:r w:rsidRPr="003F3CFF">
        <w:rPr>
          <w:rFonts w:ascii="宋体" w:hAnsi="宋体" w:cs="Arial" w:hint="eastAsia"/>
          <w:sz w:val="24"/>
          <w:szCs w:val="24"/>
        </w:rPr>
        <w:t>其</w:t>
      </w:r>
      <w:r w:rsidRPr="003F3CFF">
        <w:rPr>
          <w:rFonts w:ascii="宋体" w:hAnsi="宋体" w:cs="Arial"/>
          <w:sz w:val="24"/>
          <w:szCs w:val="24"/>
        </w:rPr>
        <w:t>询价响应文件没有满足询价采购文件的有关要求，其风险由</w:t>
      </w:r>
      <w:r w:rsidRPr="003F3CFF">
        <w:rPr>
          <w:rFonts w:ascii="宋体" w:hAnsi="宋体" w:cs="Arial" w:hint="eastAsia"/>
          <w:sz w:val="24"/>
          <w:szCs w:val="24"/>
        </w:rPr>
        <w:t>供应商</w:t>
      </w:r>
      <w:r w:rsidRPr="003F3CFF">
        <w:rPr>
          <w:rFonts w:ascii="宋体" w:hAnsi="宋体" w:cs="Arial"/>
          <w:sz w:val="24"/>
          <w:szCs w:val="24"/>
        </w:rPr>
        <w:t>自行承担。</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5.3询价采购文件中要求的产品品牌或型号，是采购人根据项目所要实现的功能推荐的品牌或型号，并不是限制条件，供应商可以采用不低于推荐的产品档次报价。但是，所有技术和功能不得低于采购要求，并保证与原有设备的兼容，以及项目整体性能的实现。</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6、</w:t>
      </w:r>
      <w:r w:rsidRPr="003F3CFF">
        <w:rPr>
          <w:rFonts w:ascii="宋体" w:hAnsi="宋体" w:cs="Arial"/>
          <w:b/>
          <w:sz w:val="24"/>
          <w:szCs w:val="24"/>
        </w:rPr>
        <w:t>询价采购文件的澄清</w:t>
      </w:r>
      <w:r w:rsidRPr="003F3CFF">
        <w:rPr>
          <w:rFonts w:ascii="宋体" w:hAnsi="宋体" w:cs="Arial" w:hint="eastAsia"/>
          <w:b/>
          <w:sz w:val="24"/>
          <w:szCs w:val="24"/>
        </w:rPr>
        <w:t>或修改</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6.1供应商可以</w:t>
      </w:r>
      <w:r w:rsidRPr="003F3CFF">
        <w:rPr>
          <w:rFonts w:ascii="宋体" w:hAnsi="宋体" w:cs="Arial"/>
          <w:sz w:val="24"/>
          <w:szCs w:val="24"/>
        </w:rPr>
        <w:t>要求</w:t>
      </w:r>
      <w:r w:rsidRPr="003F3CFF">
        <w:rPr>
          <w:rFonts w:ascii="宋体" w:hAnsi="宋体" w:cs="Arial" w:hint="eastAsia"/>
          <w:sz w:val="24"/>
          <w:szCs w:val="24"/>
        </w:rPr>
        <w:t>采购人或采购代理机构</w:t>
      </w:r>
      <w:r w:rsidRPr="003F3CFF">
        <w:rPr>
          <w:rFonts w:ascii="宋体" w:hAnsi="宋体" w:cs="Arial"/>
          <w:sz w:val="24"/>
          <w:szCs w:val="24"/>
        </w:rPr>
        <w:t>对询价采购文件中的有关问题进行答疑、澄清。</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6.2供应商</w:t>
      </w:r>
      <w:r w:rsidRPr="003F3CFF">
        <w:rPr>
          <w:rFonts w:ascii="宋体" w:hAnsi="宋体" w:cs="Arial"/>
          <w:sz w:val="24"/>
          <w:szCs w:val="24"/>
        </w:rPr>
        <w:t>对询价采购文件如有</w:t>
      </w:r>
      <w:r w:rsidRPr="003F3CFF">
        <w:rPr>
          <w:rFonts w:ascii="宋体" w:hAnsi="宋体" w:cs="Arial" w:hint="eastAsia"/>
          <w:sz w:val="24"/>
          <w:szCs w:val="24"/>
        </w:rPr>
        <w:t>质</w:t>
      </w:r>
      <w:r w:rsidRPr="003F3CFF">
        <w:rPr>
          <w:rFonts w:ascii="宋体" w:hAnsi="宋体" w:cs="Arial"/>
          <w:sz w:val="24"/>
          <w:szCs w:val="24"/>
        </w:rPr>
        <w:t>疑，以书面形式</w:t>
      </w:r>
      <w:r w:rsidRPr="003F3CFF">
        <w:rPr>
          <w:rFonts w:ascii="宋体" w:hAnsi="宋体" w:cs="Arial" w:hint="eastAsia"/>
          <w:sz w:val="24"/>
          <w:szCs w:val="24"/>
        </w:rPr>
        <w:t>提交至采购人或采购代理机构</w:t>
      </w:r>
      <w:r w:rsidRPr="003F3CFF">
        <w:rPr>
          <w:rFonts w:ascii="宋体" w:hAnsi="宋体" w:cs="Arial"/>
          <w:sz w:val="24"/>
          <w:szCs w:val="24"/>
        </w:rPr>
        <w:t>。</w:t>
      </w:r>
      <w:r w:rsidRPr="003F3CFF">
        <w:rPr>
          <w:rFonts w:ascii="宋体" w:hAnsi="宋体" w:cs="Arial" w:hint="eastAsia"/>
          <w:sz w:val="24"/>
          <w:szCs w:val="24"/>
        </w:rPr>
        <w:t>采购人或采购代理机构</w:t>
      </w:r>
      <w:r w:rsidRPr="003F3CFF">
        <w:rPr>
          <w:rFonts w:ascii="宋体" w:hAnsi="宋体" w:cs="Arial"/>
          <w:sz w:val="24"/>
          <w:szCs w:val="24"/>
        </w:rPr>
        <w:t>对在此规定时间以前收到的、且需要做出澄清的问题，将</w:t>
      </w:r>
      <w:r w:rsidRPr="003F3CFF">
        <w:rPr>
          <w:rFonts w:ascii="宋体" w:hAnsi="宋体" w:cs="Arial" w:hint="eastAsia"/>
          <w:sz w:val="24"/>
          <w:szCs w:val="24"/>
        </w:rPr>
        <w:t>在“供应商须知前附表”序号3所指定的网站上（以下简称“指定的网站”）</w:t>
      </w:r>
      <w:proofErr w:type="gramStart"/>
      <w:r w:rsidRPr="003F3CFF">
        <w:rPr>
          <w:rFonts w:ascii="宋体" w:hAnsi="宋体" w:cs="Arial" w:hint="eastAsia"/>
          <w:sz w:val="24"/>
          <w:szCs w:val="24"/>
        </w:rPr>
        <w:t>作出</w:t>
      </w:r>
      <w:proofErr w:type="gramEnd"/>
      <w:r w:rsidRPr="003F3CFF">
        <w:rPr>
          <w:rFonts w:ascii="宋体" w:hAnsi="宋体" w:cs="Arial" w:hint="eastAsia"/>
          <w:sz w:val="24"/>
          <w:szCs w:val="24"/>
        </w:rPr>
        <w:t>澄清解释或补充说明</w:t>
      </w:r>
      <w:r w:rsidRPr="003F3CFF">
        <w:rPr>
          <w:rFonts w:ascii="宋体" w:hAnsi="宋体" w:cs="Arial"/>
          <w:sz w:val="24"/>
          <w:szCs w:val="24"/>
        </w:rPr>
        <w:t>，但不说明问题的来源。</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hint="eastAsia"/>
          <w:bCs/>
          <w:sz w:val="24"/>
        </w:rPr>
        <w:t>6.3供应商应主动上网查询该项目的相关公告。采购人及采购代理机构不承担供应商未及时关注相关信息引发的相关责任。在澄清、答疑或补遗公告发布后下载询价采购文件的供应商请自行查看网站相关公告。</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6.4采购人或采购代理机构</w:t>
      </w:r>
      <w:r w:rsidRPr="003F3CFF">
        <w:rPr>
          <w:rFonts w:ascii="宋体" w:hAnsi="宋体" w:cs="Arial"/>
          <w:sz w:val="24"/>
          <w:szCs w:val="24"/>
        </w:rPr>
        <w:t>对供应商质疑的答复和对询价采购文件的修改，将以</w:t>
      </w:r>
      <w:r w:rsidRPr="003F3CFF">
        <w:rPr>
          <w:rFonts w:ascii="宋体" w:hAnsi="宋体" w:cs="Arial" w:hint="eastAsia"/>
          <w:sz w:val="24"/>
          <w:szCs w:val="24"/>
        </w:rPr>
        <w:t>答疑、补遗</w:t>
      </w:r>
      <w:r w:rsidRPr="003F3CFF">
        <w:rPr>
          <w:rFonts w:ascii="宋体" w:hAnsi="宋体" w:cs="Arial"/>
          <w:sz w:val="24"/>
          <w:szCs w:val="24"/>
        </w:rPr>
        <w:t>的形式发布于指定的网站上。</w:t>
      </w:r>
      <w:r w:rsidRPr="003F3CFF">
        <w:rPr>
          <w:rFonts w:ascii="宋体" w:hAnsi="宋体" w:cs="Arial" w:hint="eastAsia"/>
          <w:sz w:val="24"/>
          <w:szCs w:val="24"/>
        </w:rPr>
        <w:t>答疑、补遗</w:t>
      </w:r>
      <w:r w:rsidRPr="003F3CFF">
        <w:rPr>
          <w:rFonts w:ascii="宋体" w:hAnsi="宋体" w:cs="Arial"/>
          <w:sz w:val="24"/>
          <w:szCs w:val="24"/>
        </w:rPr>
        <w:t>是询价采购文件不可缺少的组成部分，对参与采购活动的有关各方均具有约束力。</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6.5</w:t>
      </w:r>
      <w:r w:rsidRPr="003F3CFF">
        <w:rPr>
          <w:rFonts w:ascii="宋体" w:hAnsi="宋体" w:cs="Arial"/>
          <w:sz w:val="24"/>
          <w:szCs w:val="24"/>
        </w:rPr>
        <w:t>为使供应商有充分时间对询价采购文件的修改部分进行研究或由于其他原因，采购人或采购代理机构可以决定</w:t>
      </w:r>
      <w:r w:rsidRPr="003F3CFF">
        <w:rPr>
          <w:rFonts w:ascii="宋体" w:hAnsi="宋体" w:cs="Arial" w:hint="eastAsia"/>
          <w:sz w:val="24"/>
          <w:szCs w:val="24"/>
        </w:rPr>
        <w:t>推迟询价的时间。此推迟询价的通知将刊发在指定的网站上，不再另行通知。</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6.6当</w:t>
      </w:r>
      <w:r w:rsidRPr="003F3CFF">
        <w:rPr>
          <w:rFonts w:ascii="宋体" w:hAnsi="宋体" w:cs="Arial"/>
          <w:sz w:val="24"/>
          <w:szCs w:val="24"/>
        </w:rPr>
        <w:t>询价采购文件</w:t>
      </w:r>
      <w:r w:rsidRPr="003F3CFF">
        <w:rPr>
          <w:rFonts w:ascii="宋体" w:hAnsi="宋体" w:cs="Arial" w:hint="eastAsia"/>
          <w:sz w:val="24"/>
          <w:szCs w:val="24"/>
        </w:rPr>
        <w:t>与</w:t>
      </w:r>
      <w:r w:rsidRPr="003F3CFF">
        <w:rPr>
          <w:rFonts w:ascii="宋体" w:hAnsi="宋体" w:cs="Arial"/>
          <w:sz w:val="24"/>
          <w:szCs w:val="24"/>
        </w:rPr>
        <w:t>询价采购文件</w:t>
      </w:r>
      <w:r w:rsidRPr="003F3CFF">
        <w:rPr>
          <w:rFonts w:ascii="宋体" w:hAnsi="宋体" w:cs="Arial" w:hint="eastAsia"/>
          <w:sz w:val="24"/>
          <w:szCs w:val="24"/>
        </w:rPr>
        <w:t>的澄清、修改、补充通知就同一内容的表述不一致时，以最后发出的内容为准。</w:t>
      </w:r>
    </w:p>
    <w:p w:rsidR="00A15DFA" w:rsidRPr="003F3CFF" w:rsidRDefault="00A15DFA">
      <w:pPr>
        <w:tabs>
          <w:tab w:val="left" w:pos="720"/>
        </w:tabs>
        <w:spacing w:line="360" w:lineRule="auto"/>
        <w:ind w:left="180"/>
        <w:rPr>
          <w:rFonts w:ascii="宋体" w:hAnsi="宋体" w:cs="Arial"/>
          <w:sz w:val="24"/>
          <w:szCs w:val="24"/>
        </w:rPr>
      </w:pPr>
    </w:p>
    <w:p w:rsidR="00A15DFA" w:rsidRPr="003F3CFF" w:rsidRDefault="00890E70">
      <w:pPr>
        <w:spacing w:line="360" w:lineRule="auto"/>
        <w:jc w:val="center"/>
        <w:rPr>
          <w:rFonts w:ascii="宋体" w:hAnsi="宋体" w:cs="Arial"/>
          <w:b/>
          <w:sz w:val="28"/>
          <w:szCs w:val="28"/>
        </w:rPr>
      </w:pPr>
      <w:r w:rsidRPr="003F3CFF">
        <w:rPr>
          <w:rFonts w:ascii="宋体" w:hAnsi="宋体" w:cs="Arial"/>
          <w:b/>
          <w:sz w:val="28"/>
          <w:szCs w:val="28"/>
        </w:rPr>
        <w:t>（</w:t>
      </w:r>
      <w:r w:rsidRPr="003F3CFF">
        <w:rPr>
          <w:rFonts w:ascii="宋体" w:hAnsi="宋体" w:cs="Arial" w:hint="eastAsia"/>
          <w:b/>
          <w:sz w:val="28"/>
          <w:szCs w:val="28"/>
        </w:rPr>
        <w:t>三）询价响应文件的编制</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7、</w:t>
      </w:r>
      <w:r w:rsidRPr="003F3CFF">
        <w:rPr>
          <w:rFonts w:ascii="宋体" w:hAnsi="宋体" w:cs="Arial"/>
          <w:b/>
          <w:sz w:val="24"/>
          <w:szCs w:val="24"/>
        </w:rPr>
        <w:t>询价响应文件的语言及度量衡单位</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7.1</w:t>
      </w:r>
      <w:r w:rsidRPr="003F3CFF">
        <w:rPr>
          <w:rFonts w:ascii="宋体" w:hAnsi="宋体" w:cs="Arial"/>
          <w:sz w:val="24"/>
          <w:szCs w:val="24"/>
        </w:rPr>
        <w:t>供应商的询价响应文件、供应商与采购人或采购代理机构就有关</w:t>
      </w:r>
      <w:r w:rsidRPr="003F3CFF">
        <w:rPr>
          <w:rFonts w:ascii="宋体" w:hAnsi="宋体" w:cs="Arial" w:hint="eastAsia"/>
          <w:sz w:val="24"/>
          <w:szCs w:val="24"/>
        </w:rPr>
        <w:t>询价事项</w:t>
      </w:r>
      <w:r w:rsidRPr="003F3CFF">
        <w:rPr>
          <w:rFonts w:ascii="宋体" w:hAnsi="宋体" w:cs="Arial"/>
          <w:sz w:val="24"/>
          <w:szCs w:val="24"/>
        </w:rPr>
        <w:t>的所有来往函电</w:t>
      </w:r>
      <w:r w:rsidRPr="003F3CFF">
        <w:rPr>
          <w:rFonts w:ascii="宋体" w:hAnsi="宋体" w:cs="Arial" w:hint="eastAsia"/>
          <w:sz w:val="24"/>
          <w:szCs w:val="24"/>
        </w:rPr>
        <w:t>，</w:t>
      </w:r>
      <w:r w:rsidRPr="003F3CFF">
        <w:rPr>
          <w:rFonts w:ascii="宋体" w:hAnsi="宋体" w:cs="Arial"/>
          <w:sz w:val="24"/>
          <w:szCs w:val="24"/>
        </w:rPr>
        <w:t>均须使用</w:t>
      </w:r>
      <w:r w:rsidRPr="003F3CFF">
        <w:rPr>
          <w:rFonts w:ascii="宋体" w:hAnsi="宋体" w:cs="Arial" w:hint="eastAsia"/>
          <w:sz w:val="24"/>
          <w:szCs w:val="24"/>
        </w:rPr>
        <w:t>简体</w:t>
      </w:r>
      <w:r w:rsidRPr="003F3CFF">
        <w:rPr>
          <w:rFonts w:ascii="宋体" w:hAnsi="宋体" w:cs="Arial"/>
          <w:sz w:val="24"/>
          <w:szCs w:val="24"/>
        </w:rPr>
        <w:t>中文。</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7.2</w:t>
      </w:r>
      <w:r w:rsidRPr="003F3CFF">
        <w:rPr>
          <w:rFonts w:ascii="宋体" w:hAnsi="宋体" w:cs="Arial"/>
          <w:sz w:val="24"/>
          <w:szCs w:val="24"/>
        </w:rPr>
        <w:t>除</w:t>
      </w:r>
      <w:r w:rsidRPr="003F3CFF">
        <w:rPr>
          <w:rFonts w:ascii="宋体" w:hAnsi="宋体" w:cs="Arial" w:hint="eastAsia"/>
          <w:sz w:val="24"/>
          <w:szCs w:val="24"/>
        </w:rPr>
        <w:t>询价采购文件</w:t>
      </w:r>
      <w:r w:rsidRPr="003F3CFF">
        <w:rPr>
          <w:rFonts w:ascii="宋体" w:hAnsi="宋体" w:cs="Arial"/>
          <w:sz w:val="24"/>
          <w:szCs w:val="24"/>
        </w:rPr>
        <w:t>中另有规定外，询价响应文件所使用的度量衡均须采用法定计量单位。</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8、</w:t>
      </w:r>
      <w:r w:rsidRPr="003F3CFF">
        <w:rPr>
          <w:rFonts w:ascii="宋体" w:hAnsi="宋体" w:cs="Arial"/>
          <w:b/>
          <w:sz w:val="24"/>
          <w:szCs w:val="24"/>
        </w:rPr>
        <w:t>询价响应文件构成</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8.1询价响应文件包括：</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一、询价响应函</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二、货物服务报价表</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三、所投货物组部件、备品、备件清单</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四、规格响应表</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五、商务要求响应情况表</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六、货物说明一览表</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七、售后服务体系</w:t>
      </w:r>
      <w:proofErr w:type="gramStart"/>
      <w:r w:rsidRPr="003F3CFF">
        <w:rPr>
          <w:rFonts w:ascii="宋体" w:hAnsi="宋体" w:cs="Arial" w:hint="eastAsia"/>
          <w:sz w:val="24"/>
          <w:szCs w:val="24"/>
        </w:rPr>
        <w:t>与维保方案</w:t>
      </w:r>
      <w:proofErr w:type="gramEnd"/>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八、所投货物的技术资料或样本等</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九、有关证明文件</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十、法定代表人授权书</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十一、供应商承诺</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（包括但不仅限于询价采购文件要求以及供应商认为需要提交的其他材料）</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8.2</w:t>
      </w:r>
      <w:r w:rsidRPr="003F3CFF">
        <w:rPr>
          <w:rFonts w:ascii="宋体" w:hAnsi="宋体" w:cs="Arial"/>
          <w:sz w:val="24"/>
          <w:szCs w:val="24"/>
        </w:rPr>
        <w:t>供应商</w:t>
      </w:r>
      <w:r w:rsidRPr="003F3CFF">
        <w:rPr>
          <w:rFonts w:ascii="宋体" w:hAnsi="宋体" w:cs="Arial" w:hint="eastAsia"/>
          <w:sz w:val="24"/>
          <w:szCs w:val="24"/>
        </w:rPr>
        <w:t>应按照询价采购文件要求提供询价响应文件详见供应商须知前附表</w:t>
      </w:r>
      <w:r w:rsidRPr="003F3CFF">
        <w:rPr>
          <w:rFonts w:ascii="宋体" w:hAnsi="宋体" w:cs="Arial"/>
          <w:sz w:val="24"/>
          <w:szCs w:val="24"/>
        </w:rPr>
        <w:t>。</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8.3</w:t>
      </w:r>
      <w:r w:rsidRPr="003F3CFF">
        <w:rPr>
          <w:rFonts w:ascii="宋体" w:hAnsi="宋体" w:cs="Arial"/>
          <w:sz w:val="24"/>
          <w:szCs w:val="24"/>
        </w:rPr>
        <w:t>供应商必须对其询价响应文件的真实性与准确性负责。供应商一旦</w:t>
      </w:r>
      <w:r w:rsidRPr="003F3CFF">
        <w:rPr>
          <w:rFonts w:ascii="宋体" w:hAnsi="宋体" w:cs="Arial" w:hint="eastAsia"/>
          <w:sz w:val="24"/>
          <w:szCs w:val="24"/>
        </w:rPr>
        <w:t>成为成交供应商</w:t>
      </w:r>
      <w:r w:rsidRPr="003F3CFF">
        <w:rPr>
          <w:rFonts w:ascii="宋体" w:hAnsi="宋体" w:cs="Arial"/>
          <w:sz w:val="24"/>
          <w:szCs w:val="24"/>
        </w:rPr>
        <w:t>，其询价响应文件将作为合同的重要组成部分。</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8.4</w:t>
      </w:r>
      <w:r w:rsidRPr="003F3CFF">
        <w:rPr>
          <w:rFonts w:ascii="宋体" w:hAnsi="宋体" w:cs="Arial"/>
          <w:sz w:val="24"/>
          <w:szCs w:val="24"/>
        </w:rPr>
        <w:t>供应商不得在未征得采购人或采购代理机构许可的情况下，擅自对询价采购文件的格式、条款和技术要求进行修改。</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8.5如果项目分有多个包，供应商可以参与其中的一个或几个包的采购活动，但必须以包为单位分别编写询价响应文件。</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9、询价</w:t>
      </w:r>
      <w:r w:rsidRPr="003F3CFF">
        <w:rPr>
          <w:rFonts w:ascii="宋体" w:hAnsi="宋体" w:cs="Arial"/>
          <w:b/>
          <w:sz w:val="24"/>
          <w:szCs w:val="24"/>
        </w:rPr>
        <w:t>报价</w:t>
      </w:r>
    </w:p>
    <w:p w:rsidR="00A15DFA" w:rsidRPr="003F3CFF" w:rsidRDefault="00890E70">
      <w:pPr>
        <w:adjustRightInd w:val="0"/>
        <w:snapToGrid w:val="0"/>
        <w:spacing w:line="360" w:lineRule="auto"/>
        <w:ind w:firstLineChars="200" w:firstLine="480"/>
        <w:jc w:val="left"/>
        <w:rPr>
          <w:rFonts w:ascii="宋体" w:hAnsi="宋体" w:cs="Arial"/>
          <w:sz w:val="24"/>
          <w:szCs w:val="24"/>
        </w:rPr>
      </w:pPr>
      <w:r w:rsidRPr="003F3CFF">
        <w:rPr>
          <w:rFonts w:ascii="宋体" w:hAnsi="宋体" w:cs="Arial" w:hint="eastAsia"/>
          <w:sz w:val="24"/>
          <w:szCs w:val="24"/>
        </w:rPr>
        <w:t>9.1</w:t>
      </w:r>
      <w:r w:rsidRPr="003F3CFF">
        <w:rPr>
          <w:rFonts w:ascii="宋体" w:hAnsi="宋体" w:cs="Arial"/>
          <w:sz w:val="24"/>
          <w:szCs w:val="24"/>
        </w:rPr>
        <w:t>询价响应文件的</w:t>
      </w:r>
      <w:r w:rsidRPr="003F3CFF">
        <w:rPr>
          <w:rFonts w:ascii="宋体" w:hAnsi="宋体" w:cs="Arial" w:hint="eastAsia"/>
          <w:sz w:val="24"/>
          <w:szCs w:val="24"/>
        </w:rPr>
        <w:t>货物服务</w:t>
      </w:r>
      <w:r w:rsidRPr="003F3CFF">
        <w:rPr>
          <w:rFonts w:ascii="宋体" w:hAnsi="宋体" w:cs="Arial"/>
          <w:sz w:val="24"/>
          <w:szCs w:val="24"/>
        </w:rPr>
        <w:t>报价表上应清楚地标明供应商拟提供货物的名称、</w:t>
      </w:r>
      <w:r w:rsidRPr="003F3CFF">
        <w:rPr>
          <w:rFonts w:ascii="宋体" w:hAnsi="宋体" w:cs="Arial" w:hint="eastAsia"/>
          <w:sz w:val="24"/>
          <w:szCs w:val="24"/>
        </w:rPr>
        <w:t>型号</w:t>
      </w:r>
      <w:r w:rsidRPr="003F3CFF">
        <w:rPr>
          <w:rFonts w:ascii="宋体" w:hAnsi="宋体" w:cs="Arial"/>
          <w:sz w:val="24"/>
          <w:szCs w:val="24"/>
        </w:rPr>
        <w:t>、数量、单价和总价</w:t>
      </w:r>
      <w:r w:rsidRPr="003F3CFF">
        <w:rPr>
          <w:rFonts w:ascii="宋体" w:hAnsi="宋体" w:cs="Arial" w:hint="eastAsia"/>
          <w:sz w:val="24"/>
          <w:szCs w:val="24"/>
        </w:rPr>
        <w:t>等内容</w:t>
      </w:r>
      <w:r w:rsidRPr="003F3CFF">
        <w:rPr>
          <w:rFonts w:ascii="宋体" w:hAnsi="宋体" w:cs="Arial"/>
          <w:sz w:val="24"/>
          <w:szCs w:val="24"/>
        </w:rPr>
        <w:t>。</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9.2除非特别要求，</w:t>
      </w:r>
      <w:r w:rsidRPr="003F3CFF">
        <w:rPr>
          <w:rFonts w:ascii="宋体" w:hAnsi="宋体" w:cs="Arial"/>
          <w:sz w:val="24"/>
          <w:szCs w:val="24"/>
        </w:rPr>
        <w:t>每</w:t>
      </w:r>
      <w:r w:rsidRPr="003F3CFF">
        <w:rPr>
          <w:rFonts w:ascii="宋体" w:hAnsi="宋体" w:cs="Arial" w:hint="eastAsia"/>
          <w:sz w:val="24"/>
          <w:szCs w:val="24"/>
        </w:rPr>
        <w:t>个项目（或每个包）只</w:t>
      </w:r>
      <w:r w:rsidRPr="003F3CFF">
        <w:rPr>
          <w:rFonts w:ascii="宋体" w:hAnsi="宋体" w:cs="Arial"/>
          <w:sz w:val="24"/>
          <w:szCs w:val="24"/>
        </w:rPr>
        <w:t>允许有一个方案、一个报价</w:t>
      </w:r>
      <w:r w:rsidRPr="003F3CFF">
        <w:rPr>
          <w:rFonts w:ascii="宋体" w:hAnsi="宋体" w:cs="Arial" w:hint="eastAsia"/>
          <w:sz w:val="24"/>
          <w:szCs w:val="24"/>
        </w:rPr>
        <w:t>。否则，</w:t>
      </w:r>
      <w:r w:rsidRPr="003F3CFF">
        <w:rPr>
          <w:rFonts w:ascii="宋体" w:hAnsi="宋体" w:cs="Arial"/>
          <w:sz w:val="24"/>
          <w:szCs w:val="24"/>
        </w:rPr>
        <w:t>多方案、多报价的询价响应文件将</w:t>
      </w:r>
      <w:r w:rsidRPr="003F3CFF">
        <w:rPr>
          <w:rFonts w:ascii="宋体" w:hAnsi="宋体" w:cs="Arial" w:hint="eastAsia"/>
          <w:sz w:val="24"/>
          <w:szCs w:val="24"/>
        </w:rPr>
        <w:t>作无效响应文件处理</w:t>
      </w:r>
      <w:r w:rsidRPr="003F3CFF">
        <w:rPr>
          <w:rFonts w:ascii="宋体" w:hAnsi="宋体" w:cs="Arial"/>
          <w:sz w:val="24"/>
          <w:szCs w:val="24"/>
        </w:rPr>
        <w:t>。</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9.3货物服务</w:t>
      </w:r>
      <w:r w:rsidRPr="003F3CFF">
        <w:rPr>
          <w:rFonts w:ascii="宋体" w:hAnsi="宋体" w:cs="Arial"/>
          <w:sz w:val="24"/>
          <w:szCs w:val="24"/>
        </w:rPr>
        <w:t>报价表上货物的价格是交货地的验收价格，其总价即为履行合同的固定价格。</w:t>
      </w:r>
      <w:r w:rsidRPr="003F3CFF">
        <w:rPr>
          <w:rFonts w:ascii="宋体" w:hAnsi="宋体" w:cs="Arial" w:hint="eastAsia"/>
          <w:sz w:val="24"/>
          <w:szCs w:val="24"/>
        </w:rPr>
        <w:t>除非合同条款另有规定，否则供应商所报价格在合同实施期间不得因市场因素而变化。采购需求另有规定的从其规定。</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9.4采购项目在实施过程中所涉及的施工、</w:t>
      </w:r>
      <w:r w:rsidRPr="003F3CFF">
        <w:rPr>
          <w:rFonts w:ascii="宋体" w:hAnsi="宋体" w:cs="Arial"/>
          <w:sz w:val="24"/>
          <w:szCs w:val="24"/>
        </w:rPr>
        <w:t>安装调试</w:t>
      </w:r>
      <w:r w:rsidRPr="003F3CFF">
        <w:rPr>
          <w:rFonts w:ascii="宋体" w:hAnsi="宋体" w:cs="Arial" w:hint="eastAsia"/>
          <w:sz w:val="24"/>
          <w:szCs w:val="24"/>
        </w:rPr>
        <w:t>、辅材</w:t>
      </w:r>
      <w:r w:rsidRPr="003F3CFF">
        <w:rPr>
          <w:rFonts w:ascii="宋体" w:hAnsi="宋体" w:cs="Arial"/>
          <w:sz w:val="24"/>
          <w:szCs w:val="24"/>
        </w:rPr>
        <w:t>和培训</w:t>
      </w:r>
      <w:r w:rsidRPr="003F3CFF">
        <w:rPr>
          <w:rFonts w:ascii="宋体" w:hAnsi="宋体" w:cs="Arial" w:hint="eastAsia"/>
          <w:sz w:val="24"/>
          <w:szCs w:val="24"/>
        </w:rPr>
        <w:t>等</w:t>
      </w:r>
      <w:r w:rsidRPr="003F3CFF">
        <w:rPr>
          <w:rFonts w:ascii="宋体" w:hAnsi="宋体" w:cs="Arial"/>
          <w:sz w:val="24"/>
          <w:szCs w:val="24"/>
        </w:rPr>
        <w:t>费用应包括在</w:t>
      </w:r>
      <w:r w:rsidRPr="003F3CFF">
        <w:rPr>
          <w:rFonts w:ascii="宋体" w:hAnsi="宋体" w:cs="Arial" w:hint="eastAsia"/>
          <w:sz w:val="24"/>
          <w:szCs w:val="24"/>
        </w:rPr>
        <w:t>货物服务</w:t>
      </w:r>
      <w:r w:rsidRPr="003F3CFF">
        <w:rPr>
          <w:rFonts w:ascii="宋体" w:hAnsi="宋体" w:cs="Arial"/>
          <w:sz w:val="24"/>
          <w:szCs w:val="24"/>
        </w:rPr>
        <w:t>报价中。</w:t>
      </w:r>
    </w:p>
    <w:p w:rsidR="00A15DFA" w:rsidRPr="003F3CFF" w:rsidRDefault="00890E70">
      <w:pPr>
        <w:adjustRightInd w:val="0"/>
        <w:snapToGrid w:val="0"/>
        <w:spacing w:line="360" w:lineRule="auto"/>
        <w:ind w:firstLineChars="200" w:firstLine="480"/>
        <w:rPr>
          <w:rFonts w:ascii="宋体" w:hAnsi="宋体"/>
          <w:sz w:val="24"/>
          <w:szCs w:val="24"/>
        </w:rPr>
      </w:pPr>
      <w:r w:rsidRPr="003F3CFF">
        <w:rPr>
          <w:rFonts w:ascii="宋体" w:hAnsi="宋体" w:cs="Arial" w:hint="eastAsia"/>
          <w:sz w:val="24"/>
          <w:szCs w:val="24"/>
        </w:rPr>
        <w:t>9.5</w:t>
      </w:r>
      <w:r w:rsidRPr="003F3CFF">
        <w:rPr>
          <w:rFonts w:ascii="宋体" w:hAnsi="宋体" w:hint="eastAsia"/>
          <w:sz w:val="24"/>
          <w:szCs w:val="24"/>
        </w:rPr>
        <w:t>如本项目注明需要对采购的货物进行标后检测的，检测费用</w:t>
      </w:r>
      <w:proofErr w:type="gramStart"/>
      <w:r w:rsidRPr="003F3CFF">
        <w:rPr>
          <w:rFonts w:ascii="宋体" w:hAnsi="宋体" w:hint="eastAsia"/>
          <w:sz w:val="24"/>
          <w:szCs w:val="24"/>
        </w:rPr>
        <w:t>由成交</w:t>
      </w:r>
      <w:proofErr w:type="gramEnd"/>
      <w:r w:rsidRPr="003F3CFF">
        <w:rPr>
          <w:rFonts w:ascii="宋体" w:hAnsi="宋体" w:hint="eastAsia"/>
          <w:sz w:val="24"/>
          <w:szCs w:val="24"/>
        </w:rPr>
        <w:t>供应商承担。</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10、报价的</w:t>
      </w:r>
      <w:r w:rsidRPr="003F3CFF">
        <w:rPr>
          <w:rFonts w:ascii="宋体" w:hAnsi="宋体" w:cs="Arial"/>
          <w:b/>
          <w:sz w:val="24"/>
          <w:szCs w:val="24"/>
        </w:rPr>
        <w:t>货币</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10.1供应商询价报价</w:t>
      </w:r>
      <w:r w:rsidRPr="003F3CFF">
        <w:rPr>
          <w:rFonts w:ascii="宋体" w:hAnsi="宋体" w:cs="Arial"/>
          <w:sz w:val="24"/>
          <w:szCs w:val="24"/>
        </w:rPr>
        <w:t>须以人民币报价。</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11、</w:t>
      </w:r>
      <w:r w:rsidRPr="003F3CFF">
        <w:rPr>
          <w:rFonts w:ascii="宋体" w:hAnsi="宋体" w:cs="Arial"/>
          <w:b/>
          <w:sz w:val="24"/>
          <w:szCs w:val="24"/>
        </w:rPr>
        <w:t>证明供应商合格的资格文件</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11.1</w:t>
      </w:r>
      <w:r w:rsidRPr="003F3CFF">
        <w:rPr>
          <w:rFonts w:ascii="宋体" w:hAnsi="宋体" w:cs="Arial"/>
          <w:sz w:val="24"/>
          <w:szCs w:val="24"/>
        </w:rPr>
        <w:t>供应商在其询价响应文件中，应包括证明其有资格参加</w:t>
      </w:r>
      <w:r w:rsidRPr="003F3CFF">
        <w:rPr>
          <w:rFonts w:ascii="宋体" w:hAnsi="宋体" w:cs="Arial" w:hint="eastAsia"/>
          <w:sz w:val="24"/>
          <w:szCs w:val="24"/>
        </w:rPr>
        <w:t>采购活动、以及成交</w:t>
      </w:r>
      <w:r w:rsidRPr="003F3CFF">
        <w:rPr>
          <w:rFonts w:ascii="宋体" w:hAnsi="宋体" w:cs="Arial"/>
          <w:sz w:val="24"/>
          <w:szCs w:val="24"/>
        </w:rPr>
        <w:t>后有能力履行合同所必需的生产、技术、服务和财务管理等方面能力</w:t>
      </w:r>
      <w:r w:rsidRPr="003F3CFF">
        <w:rPr>
          <w:rFonts w:ascii="宋体" w:hAnsi="宋体" w:cs="Arial" w:hint="eastAsia"/>
          <w:sz w:val="24"/>
          <w:szCs w:val="24"/>
        </w:rPr>
        <w:t>的证明文件</w:t>
      </w:r>
      <w:r w:rsidRPr="003F3CFF">
        <w:rPr>
          <w:rFonts w:ascii="宋体" w:hAnsi="宋体" w:cs="Arial"/>
          <w:sz w:val="24"/>
          <w:szCs w:val="24"/>
        </w:rPr>
        <w:t>。</w:t>
      </w:r>
    </w:p>
    <w:p w:rsidR="00A15DFA" w:rsidRPr="003F3CFF" w:rsidRDefault="00890E70">
      <w:pPr>
        <w:tabs>
          <w:tab w:val="left" w:pos="18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11.2除非本项目明确要求不接受联合体形式外，两个或两个以上</w:t>
      </w:r>
      <w:r w:rsidRPr="003F3CFF">
        <w:rPr>
          <w:rFonts w:ascii="宋体" w:hAnsi="宋体" w:hint="eastAsia"/>
          <w:sz w:val="23"/>
          <w:szCs w:val="23"/>
        </w:rPr>
        <w:t>供应商</w:t>
      </w:r>
      <w:r w:rsidRPr="003F3CFF">
        <w:rPr>
          <w:rFonts w:ascii="宋体" w:hAnsi="宋体" w:cs="Arial" w:hint="eastAsia"/>
          <w:sz w:val="24"/>
          <w:szCs w:val="24"/>
        </w:rPr>
        <w:t>可以组成一个联合体，联合体参与询价时，应满足以下要求：</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（1）以联合体形</w:t>
      </w:r>
      <w:proofErr w:type="gramStart"/>
      <w:r w:rsidRPr="003F3CFF">
        <w:rPr>
          <w:rFonts w:ascii="宋体" w:hAnsi="宋体" w:cs="Arial" w:hint="eastAsia"/>
          <w:sz w:val="24"/>
          <w:szCs w:val="24"/>
        </w:rPr>
        <w:t>式参加</w:t>
      </w:r>
      <w:proofErr w:type="gramEnd"/>
      <w:r w:rsidRPr="003F3CFF">
        <w:rPr>
          <w:rFonts w:ascii="宋体" w:hAnsi="宋体" w:cs="Arial" w:hint="eastAsia"/>
          <w:sz w:val="24"/>
          <w:szCs w:val="24"/>
        </w:rPr>
        <w:t>询价的，联合体各方均应当符合《政府采购法》第二十二条第一款规定的条件，根据采购项目的特殊要求规定</w:t>
      </w:r>
      <w:r w:rsidRPr="003F3CFF">
        <w:rPr>
          <w:rFonts w:ascii="宋体" w:hAnsi="宋体" w:hint="eastAsia"/>
          <w:sz w:val="23"/>
          <w:szCs w:val="23"/>
        </w:rPr>
        <w:t>供应商</w:t>
      </w:r>
      <w:r w:rsidRPr="003F3CFF">
        <w:rPr>
          <w:rFonts w:ascii="宋体" w:hAnsi="宋体" w:cs="Arial" w:hint="eastAsia"/>
          <w:sz w:val="24"/>
          <w:szCs w:val="24"/>
        </w:rPr>
        <w:t>特定条件的，联合体各方中至少应当有一方符合。</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联合体各方之间应当签订联合体协议，明确约定联合体各方应当承担的工作和相应的责任，并将联合体协议连同询价响应文件一并提交采购中心。由同一专业的单位组成的联合体，按照同一资质等级较低的单位确定资质等级。联合体各方签订联合体协议后，不得再以自己的名义单独在同一项目中参与询价，也不得组成新的联合体参加同一项目询价。</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（3）联合体参与询价的，可以由联合体中的一方或者共同提交询价响应保证金，以一方名义提交询价响应保证金的，对联合体各方均具有约束力。</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12、</w:t>
      </w:r>
      <w:r w:rsidRPr="003F3CFF">
        <w:rPr>
          <w:rFonts w:ascii="宋体" w:hAnsi="宋体" w:cs="Arial"/>
          <w:b/>
          <w:sz w:val="24"/>
          <w:szCs w:val="24"/>
        </w:rPr>
        <w:t>货物</w:t>
      </w:r>
      <w:r w:rsidRPr="003F3CFF">
        <w:rPr>
          <w:rFonts w:ascii="宋体" w:hAnsi="宋体" w:cs="Arial" w:hint="eastAsia"/>
          <w:b/>
          <w:sz w:val="24"/>
          <w:szCs w:val="24"/>
        </w:rPr>
        <w:t>及服务</w:t>
      </w:r>
      <w:r w:rsidRPr="003F3CFF">
        <w:rPr>
          <w:rFonts w:ascii="宋体" w:hAnsi="宋体" w:cs="Arial"/>
          <w:b/>
          <w:sz w:val="24"/>
          <w:szCs w:val="24"/>
        </w:rPr>
        <w:t>符合询价采购文件的</w:t>
      </w:r>
      <w:r w:rsidRPr="003F3CFF">
        <w:rPr>
          <w:rFonts w:ascii="宋体" w:hAnsi="宋体" w:cs="Arial" w:hint="eastAsia"/>
          <w:b/>
          <w:sz w:val="24"/>
          <w:szCs w:val="24"/>
        </w:rPr>
        <w:t>证明</w:t>
      </w:r>
      <w:r w:rsidRPr="003F3CFF">
        <w:rPr>
          <w:rFonts w:ascii="宋体" w:hAnsi="宋体" w:cs="Arial"/>
          <w:b/>
          <w:sz w:val="24"/>
          <w:szCs w:val="24"/>
        </w:rPr>
        <w:t>文件</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12.1询价采购文件技术参数及服务要求，</w:t>
      </w:r>
      <w:r w:rsidRPr="003F3CFF">
        <w:rPr>
          <w:rFonts w:ascii="宋体" w:hAnsi="宋体" w:cs="Arial"/>
          <w:sz w:val="24"/>
          <w:szCs w:val="24"/>
        </w:rPr>
        <w:t>供应商</w:t>
      </w:r>
      <w:r w:rsidRPr="003F3CFF">
        <w:rPr>
          <w:rFonts w:ascii="宋体" w:hAnsi="宋体" w:cs="Arial" w:hint="eastAsia"/>
          <w:sz w:val="24"/>
          <w:szCs w:val="24"/>
        </w:rPr>
        <w:t>必须满足。且</w:t>
      </w:r>
      <w:r w:rsidRPr="003F3CFF">
        <w:rPr>
          <w:rFonts w:ascii="宋体" w:hAnsi="宋体" w:cs="Arial"/>
          <w:sz w:val="24"/>
          <w:szCs w:val="24"/>
        </w:rPr>
        <w:t>提交询价采购文件要求的证明货物、服务的合格性以及符合询价采购文件规定的证明文件，并作为其询价响应文件的一部分。</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12.2无论询价采购文件是否有明确的要求，供应商所提供的货物服务，必须包括为完成本项目货物服务达到正常使用状态下所需的相应配件、附件、安装材料、工具、产品说明书或手册、培训等。</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12.3如果供应商在询价响应文件中附有外文资料，应当把这些外文资料翻译成中文。对于关键性的证明文件，供应商应该提供与英文内容相同、且由同一人签署（或盖章）的中文原件，或经国内公证部门公证的中文翻译件。</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12.4为便于询价小组对所投产品或提供服务的认识，供应商应尽可能地附有所投产品或提供服务的彩色样本图、检测报告、产品操作手册（使用指南）等资料。</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12.5询价采购文件中采购需求如出现产品参考品牌或型号，是采购人根据项目所要实现的功能参考品牌或型号，并不是限制条件，供应商可以采用不低于推荐的产品档次参与竞争。但是，所有技术和功能不得低于采购要求，并保证与原有设备的兼容，以及项目整体性能的实现。</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13、询价响应保证金</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13.1</w:t>
      </w:r>
      <w:r w:rsidRPr="003F3CFF">
        <w:rPr>
          <w:rFonts w:ascii="宋体" w:hAnsi="宋体" w:cs="Arial"/>
          <w:sz w:val="24"/>
          <w:szCs w:val="24"/>
        </w:rPr>
        <w:t>供应商</w:t>
      </w:r>
      <w:r w:rsidRPr="003F3CFF">
        <w:rPr>
          <w:rFonts w:ascii="宋体" w:hAnsi="宋体" w:cs="Arial" w:hint="eastAsia"/>
          <w:sz w:val="24"/>
          <w:szCs w:val="24"/>
        </w:rPr>
        <w:t>必须在实际参与</w:t>
      </w:r>
      <w:r w:rsidRPr="003F3CFF">
        <w:rPr>
          <w:rFonts w:ascii="宋体" w:hAnsi="宋体" w:cs="Arial"/>
          <w:sz w:val="24"/>
          <w:szCs w:val="24"/>
        </w:rPr>
        <w:t>询价</w:t>
      </w:r>
      <w:r w:rsidRPr="003F3CFF">
        <w:rPr>
          <w:rFonts w:ascii="宋体" w:hAnsi="宋体" w:cs="Arial" w:hint="eastAsia"/>
          <w:sz w:val="24"/>
          <w:szCs w:val="24"/>
        </w:rPr>
        <w:t>前</w:t>
      </w:r>
      <w:r w:rsidRPr="003F3CFF">
        <w:rPr>
          <w:rFonts w:ascii="宋体" w:hAnsi="宋体" w:cs="Arial"/>
          <w:sz w:val="24"/>
          <w:szCs w:val="24"/>
        </w:rPr>
        <w:t>，提交</w:t>
      </w:r>
      <w:r w:rsidRPr="003F3CFF">
        <w:rPr>
          <w:rFonts w:ascii="宋体" w:hAnsi="宋体" w:cs="Arial" w:hint="eastAsia"/>
          <w:sz w:val="24"/>
          <w:szCs w:val="24"/>
        </w:rPr>
        <w:t>“供应商</w:t>
      </w:r>
      <w:r w:rsidRPr="003F3CFF">
        <w:rPr>
          <w:rFonts w:ascii="宋体" w:hAnsi="宋体" w:cs="Arial"/>
          <w:sz w:val="24"/>
          <w:szCs w:val="24"/>
        </w:rPr>
        <w:t>须知前附表</w:t>
      </w:r>
      <w:r w:rsidRPr="003F3CFF">
        <w:rPr>
          <w:rFonts w:ascii="宋体" w:hAnsi="宋体" w:cs="Arial" w:hint="eastAsia"/>
          <w:sz w:val="24"/>
          <w:szCs w:val="24"/>
        </w:rPr>
        <w:t>”</w:t>
      </w:r>
      <w:r w:rsidRPr="003F3CFF">
        <w:rPr>
          <w:rFonts w:ascii="宋体" w:hAnsi="宋体" w:cs="Arial"/>
          <w:sz w:val="24"/>
          <w:szCs w:val="24"/>
        </w:rPr>
        <w:t>中规定数额的</w:t>
      </w:r>
      <w:r w:rsidRPr="003F3CFF">
        <w:rPr>
          <w:rFonts w:ascii="宋体" w:hAnsi="宋体" w:cs="Arial" w:hint="eastAsia"/>
          <w:sz w:val="24"/>
          <w:szCs w:val="24"/>
        </w:rPr>
        <w:t>询价响应保证金</w:t>
      </w:r>
      <w:r w:rsidRPr="003F3CFF">
        <w:rPr>
          <w:rFonts w:ascii="宋体" w:hAnsi="宋体" w:cs="Arial"/>
          <w:sz w:val="24"/>
          <w:szCs w:val="24"/>
        </w:rPr>
        <w:t>。在</w:t>
      </w:r>
      <w:r w:rsidRPr="003F3CFF">
        <w:rPr>
          <w:rFonts w:ascii="宋体" w:hAnsi="宋体" w:cs="Arial" w:hint="eastAsia"/>
          <w:sz w:val="24"/>
          <w:szCs w:val="24"/>
        </w:rPr>
        <w:t>询价响应文件递交截止</w:t>
      </w:r>
      <w:r w:rsidRPr="003F3CFF">
        <w:rPr>
          <w:rFonts w:ascii="宋体" w:hAnsi="宋体" w:cs="Arial"/>
          <w:sz w:val="24"/>
          <w:szCs w:val="24"/>
        </w:rPr>
        <w:t>时，对于未</w:t>
      </w:r>
      <w:r w:rsidRPr="003F3CFF">
        <w:rPr>
          <w:rFonts w:ascii="宋体" w:hAnsi="宋体" w:cs="Arial" w:hint="eastAsia"/>
          <w:sz w:val="24"/>
          <w:szCs w:val="24"/>
        </w:rPr>
        <w:t>能按本项目询价公告规定账户、时间及金额</w:t>
      </w:r>
      <w:r w:rsidRPr="003F3CFF">
        <w:rPr>
          <w:rFonts w:ascii="宋体" w:hAnsi="宋体" w:cs="Arial"/>
          <w:sz w:val="24"/>
          <w:szCs w:val="24"/>
        </w:rPr>
        <w:t>提交</w:t>
      </w:r>
      <w:r w:rsidRPr="003F3CFF">
        <w:rPr>
          <w:rFonts w:ascii="宋体" w:hAnsi="宋体" w:cs="Arial" w:hint="eastAsia"/>
          <w:sz w:val="24"/>
          <w:szCs w:val="24"/>
        </w:rPr>
        <w:t>询价响应</w:t>
      </w:r>
      <w:r w:rsidRPr="003F3CFF">
        <w:rPr>
          <w:rFonts w:ascii="宋体" w:hAnsi="宋体" w:cs="Arial"/>
          <w:sz w:val="24"/>
          <w:szCs w:val="24"/>
        </w:rPr>
        <w:t>保证金的</w:t>
      </w:r>
      <w:r w:rsidRPr="003F3CFF">
        <w:rPr>
          <w:rFonts w:ascii="宋体" w:hAnsi="宋体" w:cs="Arial" w:hint="eastAsia"/>
          <w:sz w:val="24"/>
          <w:szCs w:val="24"/>
        </w:rPr>
        <w:t>供应商的询价响应文件</w:t>
      </w:r>
      <w:r w:rsidRPr="003F3CFF">
        <w:rPr>
          <w:rFonts w:ascii="宋体" w:hAnsi="宋体" w:cs="Arial"/>
          <w:sz w:val="24"/>
          <w:szCs w:val="24"/>
        </w:rPr>
        <w:t>，</w:t>
      </w:r>
      <w:r w:rsidRPr="003F3CFF">
        <w:rPr>
          <w:rFonts w:ascii="宋体" w:hAnsi="宋体" w:cs="Arial" w:hint="eastAsia"/>
          <w:sz w:val="24"/>
          <w:szCs w:val="24"/>
        </w:rPr>
        <w:t>询价小组在初审时作无效响应文件处理</w:t>
      </w:r>
      <w:r w:rsidRPr="003F3CFF">
        <w:rPr>
          <w:rFonts w:ascii="宋体" w:hAnsi="宋体" w:cs="Arial"/>
          <w:sz w:val="24"/>
          <w:szCs w:val="24"/>
        </w:rPr>
        <w:t>。</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13.2询价响应保证金以转账</w:t>
      </w:r>
      <w:r w:rsidRPr="003F3CFF">
        <w:rPr>
          <w:rFonts w:ascii="宋体" w:hAnsi="宋体" w:cs="Arial"/>
          <w:sz w:val="24"/>
          <w:szCs w:val="24"/>
        </w:rPr>
        <w:t>形式</w:t>
      </w:r>
      <w:r w:rsidRPr="003F3CFF">
        <w:rPr>
          <w:rFonts w:ascii="宋体" w:hAnsi="宋体" w:cs="Arial" w:hint="eastAsia"/>
          <w:sz w:val="24"/>
          <w:szCs w:val="24"/>
        </w:rPr>
        <w:t>汇入询价公告指定账户，不接受现金</w:t>
      </w:r>
      <w:r w:rsidRPr="003F3CFF">
        <w:rPr>
          <w:rFonts w:ascii="宋体" w:hAnsi="宋体" w:cs="Arial"/>
          <w:sz w:val="24"/>
          <w:szCs w:val="24"/>
        </w:rPr>
        <w:t>：</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13.3为方便供应商，供应商在交纳询价响应保证金后无需开保证金收据，由招标代理公司财务直接向询</w:t>
      </w:r>
      <w:proofErr w:type="gramStart"/>
      <w:r w:rsidRPr="003F3CFF">
        <w:rPr>
          <w:rFonts w:ascii="宋体" w:hAnsi="宋体" w:cs="Arial" w:hint="eastAsia"/>
          <w:sz w:val="24"/>
          <w:szCs w:val="24"/>
        </w:rPr>
        <w:t>价小组</w:t>
      </w:r>
      <w:proofErr w:type="gramEnd"/>
      <w:r w:rsidRPr="003F3CFF">
        <w:rPr>
          <w:rFonts w:ascii="宋体" w:hAnsi="宋体" w:cs="Arial" w:hint="eastAsia"/>
          <w:sz w:val="24"/>
          <w:szCs w:val="24"/>
        </w:rPr>
        <w:t>提供保证金到账明细表以确认保证金到账情况，退还保证金时，供应商也无需提供保证金退还收据。</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13.4</w:t>
      </w:r>
      <w:r w:rsidRPr="003F3CFF">
        <w:rPr>
          <w:rFonts w:ascii="宋体" w:hAnsi="宋体" w:cs="Arial"/>
          <w:sz w:val="24"/>
          <w:szCs w:val="24"/>
        </w:rPr>
        <w:t>未成交供应商的</w:t>
      </w:r>
      <w:r w:rsidRPr="003F3CFF">
        <w:rPr>
          <w:rFonts w:ascii="宋体" w:hAnsi="宋体" w:cs="Arial" w:hint="eastAsia"/>
          <w:sz w:val="24"/>
          <w:szCs w:val="24"/>
        </w:rPr>
        <w:t>询价响应保证金</w:t>
      </w:r>
      <w:r w:rsidRPr="003F3CFF">
        <w:rPr>
          <w:rFonts w:ascii="宋体" w:hAnsi="宋体" w:cs="Arial"/>
          <w:sz w:val="24"/>
          <w:szCs w:val="24"/>
        </w:rPr>
        <w:t>，将</w:t>
      </w:r>
      <w:r w:rsidRPr="003F3CFF">
        <w:rPr>
          <w:rFonts w:ascii="宋体" w:hAnsi="宋体" w:cs="Arial" w:hint="eastAsia"/>
          <w:sz w:val="24"/>
          <w:szCs w:val="24"/>
        </w:rPr>
        <w:t>在中标（成交）通知书发出后五个工作日</w:t>
      </w:r>
      <w:r w:rsidRPr="003F3CFF">
        <w:rPr>
          <w:rFonts w:ascii="宋体" w:hAnsi="宋体" w:cs="Arial"/>
          <w:sz w:val="24"/>
          <w:szCs w:val="24"/>
        </w:rPr>
        <w:t>内予以退还，不计利息。</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13.5</w:t>
      </w:r>
      <w:r w:rsidRPr="003F3CFF">
        <w:rPr>
          <w:rFonts w:ascii="宋体" w:hAnsi="宋体" w:cs="Arial"/>
          <w:sz w:val="24"/>
          <w:szCs w:val="24"/>
        </w:rPr>
        <w:t>下列任何情况发生时，供应商</w:t>
      </w:r>
      <w:r w:rsidRPr="003F3CFF">
        <w:rPr>
          <w:rFonts w:ascii="宋体" w:hAnsi="宋体" w:cs="Arial" w:hint="eastAsia"/>
          <w:sz w:val="24"/>
          <w:szCs w:val="24"/>
        </w:rPr>
        <w:t>的询价响应保证金将不予退还</w:t>
      </w:r>
      <w:r w:rsidRPr="003F3CFF">
        <w:rPr>
          <w:rFonts w:ascii="宋体" w:hAnsi="宋体" w:cs="Arial"/>
          <w:sz w:val="24"/>
          <w:szCs w:val="24"/>
        </w:rPr>
        <w:t>：</w:t>
      </w:r>
    </w:p>
    <w:p w:rsidR="00A15DFA" w:rsidRPr="003F3CFF" w:rsidRDefault="00890E70">
      <w:pPr>
        <w:tabs>
          <w:tab w:val="left" w:pos="126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w:t>
      </w:r>
      <w:r w:rsidRPr="003F3CFF">
        <w:rPr>
          <w:rFonts w:ascii="宋体" w:hAnsi="宋体" w:cs="Arial"/>
          <w:sz w:val="24"/>
          <w:szCs w:val="24"/>
        </w:rPr>
        <w:t>供应商在有效期内撤回其询价响应文件；</w:t>
      </w:r>
    </w:p>
    <w:p w:rsidR="00A15DFA" w:rsidRPr="003F3CFF" w:rsidRDefault="00890E70">
      <w:pPr>
        <w:tabs>
          <w:tab w:val="left" w:pos="1260"/>
          <w:tab w:val="left" w:pos="1440"/>
          <w:tab w:val="left" w:pos="16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（2）供应商在询价响应文件中弄虚作假并查实的；</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（3）成交供应商</w:t>
      </w:r>
      <w:r w:rsidRPr="003F3CFF">
        <w:rPr>
          <w:rFonts w:ascii="宋体" w:hAnsi="宋体" w:cs="Arial"/>
          <w:sz w:val="24"/>
          <w:szCs w:val="24"/>
        </w:rPr>
        <w:t>在规定期限内未能根据第</w:t>
      </w:r>
      <w:r w:rsidRPr="003F3CFF">
        <w:rPr>
          <w:rFonts w:ascii="宋体" w:hAnsi="宋体" w:cs="Arial" w:hint="eastAsia"/>
          <w:sz w:val="24"/>
          <w:szCs w:val="24"/>
        </w:rPr>
        <w:t>22</w:t>
      </w:r>
      <w:r w:rsidRPr="003F3CFF">
        <w:rPr>
          <w:rFonts w:ascii="宋体" w:hAnsi="宋体" w:cs="Arial"/>
          <w:sz w:val="24"/>
          <w:szCs w:val="24"/>
        </w:rPr>
        <w:t>条规定签订合同</w:t>
      </w:r>
      <w:r w:rsidRPr="003F3CFF">
        <w:rPr>
          <w:rFonts w:ascii="宋体" w:hAnsi="宋体" w:cs="Arial" w:hint="eastAsia"/>
          <w:sz w:val="24"/>
          <w:szCs w:val="24"/>
        </w:rPr>
        <w:t>；</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（4）供应商与采购人、其他供应商或者采购代理机构恶意串通的；</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（5）采购文件规定的其他情形。</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14、询价</w:t>
      </w:r>
      <w:r w:rsidRPr="003F3CFF">
        <w:rPr>
          <w:rFonts w:ascii="宋体" w:hAnsi="宋体" w:cs="Arial"/>
          <w:b/>
          <w:sz w:val="24"/>
          <w:szCs w:val="24"/>
        </w:rPr>
        <w:t>有效期</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14.1询价</w:t>
      </w:r>
      <w:r w:rsidRPr="003F3CFF">
        <w:rPr>
          <w:rFonts w:ascii="宋体" w:hAnsi="宋体" w:cs="Arial"/>
          <w:sz w:val="24"/>
          <w:szCs w:val="24"/>
        </w:rPr>
        <w:t>有效期在“供应商须知前附表”序号</w:t>
      </w:r>
      <w:r w:rsidRPr="003F3CFF">
        <w:rPr>
          <w:rFonts w:ascii="宋体" w:hAnsi="宋体" w:cs="Arial" w:hint="eastAsia"/>
          <w:sz w:val="24"/>
          <w:szCs w:val="24"/>
        </w:rPr>
        <w:t>5</w:t>
      </w:r>
      <w:r w:rsidRPr="003F3CFF">
        <w:rPr>
          <w:rFonts w:ascii="宋体" w:hAnsi="宋体" w:cs="Arial"/>
          <w:sz w:val="24"/>
          <w:szCs w:val="24"/>
        </w:rPr>
        <w:t>中有明确的规定。</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14.2</w:t>
      </w:r>
      <w:r w:rsidRPr="003F3CFF">
        <w:rPr>
          <w:rFonts w:ascii="宋体" w:hAnsi="宋体" w:cs="Arial"/>
          <w:sz w:val="24"/>
          <w:szCs w:val="24"/>
        </w:rPr>
        <w:t>在特殊情况下，采购人或采购代理机构可于原</w:t>
      </w:r>
      <w:r w:rsidRPr="003F3CFF">
        <w:rPr>
          <w:rFonts w:ascii="宋体" w:hAnsi="宋体" w:cs="Arial" w:hint="eastAsia"/>
          <w:sz w:val="24"/>
          <w:szCs w:val="24"/>
        </w:rPr>
        <w:t>询价</w:t>
      </w:r>
      <w:r w:rsidRPr="003F3CFF">
        <w:rPr>
          <w:rFonts w:ascii="宋体" w:hAnsi="宋体" w:cs="Arial"/>
          <w:sz w:val="24"/>
          <w:szCs w:val="24"/>
        </w:rPr>
        <w:t>有效期满之前，向供应商提出延长</w:t>
      </w:r>
      <w:r w:rsidRPr="003F3CFF">
        <w:rPr>
          <w:rFonts w:ascii="宋体" w:hAnsi="宋体" w:cs="Arial" w:hint="eastAsia"/>
          <w:sz w:val="24"/>
          <w:szCs w:val="24"/>
        </w:rPr>
        <w:t>采购</w:t>
      </w:r>
      <w:r w:rsidRPr="003F3CFF">
        <w:rPr>
          <w:rFonts w:ascii="宋体" w:hAnsi="宋体" w:cs="Arial"/>
          <w:sz w:val="24"/>
          <w:szCs w:val="24"/>
        </w:rPr>
        <w:t>有效期的要求。延长</w:t>
      </w:r>
      <w:r w:rsidRPr="003F3CFF">
        <w:rPr>
          <w:rFonts w:ascii="宋体" w:hAnsi="宋体" w:cs="Arial" w:hint="eastAsia"/>
          <w:sz w:val="24"/>
          <w:szCs w:val="24"/>
        </w:rPr>
        <w:t>询价</w:t>
      </w:r>
      <w:r w:rsidRPr="003F3CFF">
        <w:rPr>
          <w:rFonts w:ascii="宋体" w:hAnsi="宋体" w:cs="Arial"/>
          <w:sz w:val="24"/>
          <w:szCs w:val="24"/>
        </w:rPr>
        <w:t>有效期的要求</w:t>
      </w:r>
      <w:r w:rsidRPr="003F3CFF">
        <w:rPr>
          <w:rFonts w:ascii="宋体" w:hAnsi="宋体" w:cs="Arial" w:hint="eastAsia"/>
          <w:sz w:val="24"/>
          <w:szCs w:val="24"/>
        </w:rPr>
        <w:t>将被刊登在指定的网站上。</w:t>
      </w:r>
    </w:p>
    <w:p w:rsidR="00A15DFA" w:rsidRPr="003F3CFF" w:rsidRDefault="00890E70">
      <w:pPr>
        <w:tabs>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14.3</w:t>
      </w:r>
      <w:r w:rsidRPr="003F3CFF">
        <w:rPr>
          <w:rFonts w:ascii="宋体" w:hAnsi="宋体" w:cs="Arial"/>
          <w:sz w:val="24"/>
          <w:szCs w:val="24"/>
        </w:rPr>
        <w:t>供应商可以</w:t>
      </w:r>
      <w:r w:rsidRPr="003F3CFF">
        <w:rPr>
          <w:rFonts w:ascii="宋体" w:hAnsi="宋体" w:cs="Arial" w:hint="eastAsia"/>
          <w:sz w:val="24"/>
          <w:szCs w:val="24"/>
        </w:rPr>
        <w:t>书面形式</w:t>
      </w:r>
      <w:r w:rsidRPr="003F3CFF">
        <w:rPr>
          <w:rFonts w:ascii="宋体" w:hAnsi="宋体" w:cs="Arial"/>
          <w:sz w:val="24"/>
          <w:szCs w:val="24"/>
        </w:rPr>
        <w:t>拒绝采购人或采购代理机构的这种要求而不失去其</w:t>
      </w:r>
      <w:r w:rsidRPr="003F3CFF">
        <w:rPr>
          <w:rFonts w:ascii="宋体" w:hAnsi="宋体" w:cs="Arial" w:hint="eastAsia"/>
          <w:sz w:val="24"/>
          <w:szCs w:val="24"/>
        </w:rPr>
        <w:t>询价</w:t>
      </w:r>
      <w:r w:rsidRPr="003F3CFF">
        <w:rPr>
          <w:rFonts w:ascii="宋体" w:hAnsi="宋体" w:cs="Arial"/>
          <w:sz w:val="24"/>
          <w:szCs w:val="24"/>
        </w:rPr>
        <w:t>保证金。</w:t>
      </w:r>
      <w:r w:rsidRPr="003F3CFF">
        <w:rPr>
          <w:rFonts w:ascii="宋体" w:hAnsi="宋体" w:cs="Arial" w:hint="eastAsia"/>
          <w:sz w:val="24"/>
          <w:szCs w:val="24"/>
        </w:rPr>
        <w:t>如在规定的时间内未提出书面意见表示拒绝，将视为同意延长询价有效期。</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15、</w:t>
      </w:r>
      <w:r w:rsidRPr="003F3CFF">
        <w:rPr>
          <w:rFonts w:ascii="宋体" w:hAnsi="宋体" w:cs="Arial"/>
          <w:b/>
          <w:sz w:val="24"/>
          <w:szCs w:val="24"/>
        </w:rPr>
        <w:t>询价响应文件签署</w:t>
      </w:r>
    </w:p>
    <w:p w:rsidR="00A15DFA" w:rsidRPr="003F3CFF" w:rsidRDefault="00890E70">
      <w:pPr>
        <w:tabs>
          <w:tab w:val="left" w:pos="54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15.1询价响应文件应</w:t>
      </w:r>
      <w:r w:rsidRPr="003F3CFF">
        <w:rPr>
          <w:rFonts w:ascii="宋体" w:hAnsi="宋体" w:cs="Arial"/>
          <w:sz w:val="24"/>
          <w:szCs w:val="24"/>
        </w:rPr>
        <w:t>由供应商的法定代表人或其</w:t>
      </w:r>
      <w:r w:rsidRPr="003F3CFF">
        <w:rPr>
          <w:rFonts w:ascii="宋体" w:hAnsi="宋体" w:cs="Arial" w:hint="eastAsia"/>
          <w:sz w:val="24"/>
          <w:szCs w:val="24"/>
        </w:rPr>
        <w:t>被</w:t>
      </w:r>
      <w:r w:rsidRPr="003F3CFF">
        <w:rPr>
          <w:rFonts w:ascii="宋体" w:hAnsi="宋体" w:cs="Arial"/>
          <w:sz w:val="24"/>
          <w:szCs w:val="24"/>
        </w:rPr>
        <w:t>授权代表正确签署。</w:t>
      </w:r>
      <w:r w:rsidRPr="003F3CFF">
        <w:rPr>
          <w:rFonts w:ascii="宋体" w:hAnsi="宋体" w:cs="Arial" w:hint="eastAsia"/>
          <w:sz w:val="24"/>
          <w:szCs w:val="24"/>
        </w:rPr>
        <w:t>被</w:t>
      </w:r>
      <w:r w:rsidRPr="003F3CFF">
        <w:rPr>
          <w:rFonts w:ascii="宋体" w:hAnsi="宋体" w:cs="Arial"/>
          <w:sz w:val="24"/>
          <w:szCs w:val="24"/>
        </w:rPr>
        <w:t>授权代表须将法定代表人出具的“法定代表人授权书”附在询价响应文件</w:t>
      </w:r>
      <w:r w:rsidRPr="003F3CFF">
        <w:rPr>
          <w:rFonts w:ascii="宋体" w:hAnsi="宋体" w:cs="Arial" w:hint="eastAsia"/>
          <w:sz w:val="24"/>
          <w:szCs w:val="24"/>
        </w:rPr>
        <w:t>中</w:t>
      </w:r>
      <w:r w:rsidRPr="003F3CFF">
        <w:rPr>
          <w:rFonts w:ascii="宋体" w:hAnsi="宋体" w:cs="Arial"/>
          <w:sz w:val="24"/>
          <w:szCs w:val="24"/>
        </w:rPr>
        <w:t>。</w:t>
      </w:r>
    </w:p>
    <w:p w:rsidR="00A15DFA" w:rsidRPr="003F3CFF" w:rsidRDefault="00890E70">
      <w:pPr>
        <w:tabs>
          <w:tab w:val="left" w:pos="540"/>
          <w:tab w:val="left" w:pos="72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15.2</w:t>
      </w:r>
      <w:r w:rsidRPr="003F3CFF">
        <w:rPr>
          <w:rFonts w:ascii="宋体" w:hAnsi="宋体" w:cs="Arial"/>
          <w:sz w:val="24"/>
          <w:szCs w:val="24"/>
        </w:rPr>
        <w:t>询价响应文件不得行间插字、涂改或增删。如有修改错漏处，必须由供应商的法定代表人或其</w:t>
      </w:r>
      <w:r w:rsidRPr="003F3CFF">
        <w:rPr>
          <w:rFonts w:ascii="宋体" w:hAnsi="宋体" w:cs="Arial" w:hint="eastAsia"/>
          <w:sz w:val="24"/>
          <w:szCs w:val="24"/>
        </w:rPr>
        <w:t>被</w:t>
      </w:r>
      <w:r w:rsidRPr="003F3CFF">
        <w:rPr>
          <w:rFonts w:ascii="宋体" w:hAnsi="宋体" w:cs="Arial"/>
          <w:sz w:val="24"/>
          <w:szCs w:val="24"/>
        </w:rPr>
        <w:t>授权代表签字</w:t>
      </w:r>
      <w:r w:rsidRPr="003F3CFF">
        <w:rPr>
          <w:rFonts w:ascii="宋体" w:hAnsi="宋体" w:cs="Arial" w:hint="eastAsia"/>
          <w:sz w:val="24"/>
          <w:szCs w:val="24"/>
        </w:rPr>
        <w:t>或盖章或电子签章</w:t>
      </w:r>
      <w:r w:rsidRPr="003F3CFF">
        <w:rPr>
          <w:rFonts w:ascii="宋体" w:hAnsi="宋体" w:cs="Arial"/>
          <w:sz w:val="24"/>
          <w:szCs w:val="24"/>
        </w:rPr>
        <w:t>。</w:t>
      </w:r>
    </w:p>
    <w:p w:rsidR="00A15DFA" w:rsidRPr="003F3CFF" w:rsidRDefault="00890E70">
      <w:pPr>
        <w:spacing w:line="360" w:lineRule="auto"/>
        <w:jc w:val="center"/>
        <w:rPr>
          <w:rFonts w:ascii="宋体" w:hAnsi="宋体" w:cs="Arial"/>
          <w:b/>
          <w:sz w:val="28"/>
          <w:szCs w:val="28"/>
        </w:rPr>
      </w:pPr>
      <w:r w:rsidRPr="003F3CFF">
        <w:rPr>
          <w:rFonts w:ascii="宋体" w:hAnsi="宋体" w:cs="Arial" w:hint="eastAsia"/>
          <w:b/>
          <w:sz w:val="28"/>
          <w:szCs w:val="28"/>
        </w:rPr>
        <w:t>（四）询价响应文件的递交</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16、</w:t>
      </w:r>
      <w:r w:rsidRPr="003F3CFF">
        <w:rPr>
          <w:rFonts w:ascii="宋体" w:hAnsi="宋体" w:cs="Arial"/>
          <w:b/>
          <w:sz w:val="24"/>
          <w:szCs w:val="24"/>
        </w:rPr>
        <w:t>询价响应文件的</w:t>
      </w:r>
      <w:r w:rsidRPr="003F3CFF">
        <w:rPr>
          <w:rFonts w:ascii="宋体" w:hAnsi="宋体" w:cs="Arial" w:hint="eastAsia"/>
          <w:b/>
          <w:sz w:val="24"/>
          <w:szCs w:val="24"/>
        </w:rPr>
        <w:t>递交</w:t>
      </w:r>
    </w:p>
    <w:p w:rsidR="00A15DFA" w:rsidRPr="003F3CFF" w:rsidRDefault="00890E70">
      <w:pPr>
        <w:tabs>
          <w:tab w:val="left" w:pos="540"/>
        </w:tabs>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详见供应商须知前附表，供应商在询价响应文件递交截止时间前携带相关材料参加开标（询价）会议。</w:t>
      </w:r>
    </w:p>
    <w:p w:rsidR="00A15DFA" w:rsidRPr="003F3CFF" w:rsidRDefault="00890E70">
      <w:pPr>
        <w:adjustRightInd w:val="0"/>
        <w:snapToGrid w:val="0"/>
        <w:spacing w:line="360" w:lineRule="auto"/>
        <w:ind w:firstLineChars="200" w:firstLine="482"/>
        <w:rPr>
          <w:rFonts w:ascii="宋体" w:hAnsi="宋体" w:cs="Arial"/>
          <w:b/>
          <w:sz w:val="24"/>
          <w:szCs w:val="24"/>
        </w:rPr>
      </w:pPr>
      <w:r w:rsidRPr="003F3CFF">
        <w:rPr>
          <w:rFonts w:ascii="宋体" w:hAnsi="宋体" w:cs="Arial" w:hint="eastAsia"/>
          <w:b/>
          <w:sz w:val="24"/>
          <w:szCs w:val="24"/>
        </w:rPr>
        <w:t>17、</w:t>
      </w:r>
      <w:r w:rsidRPr="003F3CFF">
        <w:rPr>
          <w:rFonts w:ascii="宋体" w:hAnsi="宋体" w:cs="Arial"/>
          <w:b/>
          <w:sz w:val="24"/>
          <w:szCs w:val="24"/>
        </w:rPr>
        <w:t>迟交的询价响应文件</w:t>
      </w:r>
    </w:p>
    <w:p w:rsidR="00A15DFA" w:rsidRPr="003F3CFF" w:rsidRDefault="00890E70">
      <w:pPr>
        <w:adjustRightInd w:val="0"/>
        <w:snapToGrid w:val="0"/>
        <w:spacing w:line="360" w:lineRule="auto"/>
        <w:ind w:firstLineChars="200" w:firstLine="480"/>
        <w:rPr>
          <w:rFonts w:ascii="宋体" w:hAnsi="宋体" w:cs="Arial"/>
          <w:sz w:val="24"/>
          <w:szCs w:val="24"/>
        </w:rPr>
      </w:pPr>
      <w:r w:rsidRPr="003F3CFF">
        <w:rPr>
          <w:rFonts w:ascii="宋体" w:hAnsi="宋体" w:cs="Arial" w:hint="eastAsia"/>
          <w:sz w:val="24"/>
          <w:szCs w:val="24"/>
        </w:rPr>
        <w:t>17.1</w:t>
      </w:r>
      <w:r w:rsidRPr="003F3CFF">
        <w:rPr>
          <w:rFonts w:ascii="宋体" w:hAnsi="宋体" w:cs="Arial"/>
          <w:sz w:val="24"/>
          <w:szCs w:val="24"/>
        </w:rPr>
        <w:t>采购人和采购代理机</w:t>
      </w:r>
      <w:r w:rsidRPr="003F3CFF">
        <w:rPr>
          <w:rFonts w:ascii="宋体" w:hAnsi="宋体" w:cs="Arial" w:hint="eastAsia"/>
          <w:sz w:val="24"/>
          <w:szCs w:val="24"/>
        </w:rPr>
        <w:t>构</w:t>
      </w:r>
      <w:r w:rsidRPr="003F3CFF">
        <w:rPr>
          <w:rFonts w:ascii="宋体" w:hAnsi="宋体" w:cs="Arial"/>
          <w:sz w:val="24"/>
          <w:szCs w:val="24"/>
        </w:rPr>
        <w:t>将拒绝</w:t>
      </w:r>
      <w:r w:rsidRPr="003F3CFF">
        <w:rPr>
          <w:rFonts w:ascii="宋体" w:hAnsi="宋体" w:cs="Arial" w:hint="eastAsia"/>
          <w:sz w:val="24"/>
          <w:szCs w:val="24"/>
        </w:rPr>
        <w:t>接收询价响应文件递交截止时间后递交的</w:t>
      </w:r>
      <w:r w:rsidRPr="003F3CFF">
        <w:rPr>
          <w:rFonts w:ascii="宋体" w:hAnsi="宋体" w:cs="Arial"/>
          <w:sz w:val="24"/>
          <w:szCs w:val="24"/>
        </w:rPr>
        <w:t>询价响应文件。</w:t>
      </w:r>
    </w:p>
    <w:p w:rsidR="00A15DFA" w:rsidRPr="003F3CFF" w:rsidRDefault="00890E70">
      <w:pPr>
        <w:autoSpaceDE w:val="0"/>
        <w:autoSpaceDN w:val="0"/>
        <w:adjustRightInd w:val="0"/>
        <w:spacing w:line="360" w:lineRule="auto"/>
        <w:jc w:val="center"/>
        <w:rPr>
          <w:rFonts w:ascii="宋体" w:cs="宋体"/>
          <w:b/>
          <w:bCs/>
          <w:kern w:val="0"/>
          <w:sz w:val="28"/>
          <w:szCs w:val="28"/>
          <w:lang w:val="zh-CN"/>
        </w:rPr>
      </w:pPr>
      <w:r w:rsidRPr="003F3CFF">
        <w:rPr>
          <w:rFonts w:ascii="宋体" w:cs="宋体" w:hint="eastAsia"/>
          <w:b/>
          <w:bCs/>
          <w:kern w:val="0"/>
          <w:sz w:val="28"/>
          <w:szCs w:val="28"/>
          <w:lang w:val="zh-CN"/>
        </w:rPr>
        <w:t>（五）询价与评审</w:t>
      </w:r>
    </w:p>
    <w:p w:rsidR="00A15DFA" w:rsidRPr="003F3CFF" w:rsidRDefault="00890E70">
      <w:pPr>
        <w:autoSpaceDE w:val="0"/>
        <w:autoSpaceDN w:val="0"/>
        <w:adjustRightInd w:val="0"/>
        <w:spacing w:line="360" w:lineRule="auto"/>
        <w:rPr>
          <w:rFonts w:ascii="宋体" w:cs="宋体"/>
          <w:b/>
          <w:bCs/>
          <w:kern w:val="0"/>
          <w:sz w:val="28"/>
          <w:szCs w:val="28"/>
          <w:lang w:val="zh-CN"/>
        </w:rPr>
      </w:pPr>
      <w:r w:rsidRPr="003F3CFF">
        <w:rPr>
          <w:rFonts w:ascii="宋体" w:cs="宋体"/>
          <w:b/>
          <w:bCs/>
          <w:kern w:val="0"/>
          <w:sz w:val="24"/>
          <w:lang w:val="zh-CN"/>
        </w:rPr>
        <w:t>18</w:t>
      </w:r>
      <w:r w:rsidRPr="003F3CFF">
        <w:rPr>
          <w:rFonts w:ascii="宋体" w:cs="宋体" w:hint="eastAsia"/>
          <w:b/>
          <w:bCs/>
          <w:kern w:val="0"/>
          <w:sz w:val="24"/>
          <w:lang w:val="zh-CN"/>
        </w:rPr>
        <w:t>、询价</w:t>
      </w:r>
    </w:p>
    <w:p w:rsidR="00A15DFA" w:rsidRPr="003F3CFF" w:rsidRDefault="00890E70">
      <w:pPr>
        <w:tabs>
          <w:tab w:val="left" w:pos="900"/>
        </w:tabs>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18.1</w:t>
      </w:r>
      <w:r w:rsidRPr="003F3CFF">
        <w:rPr>
          <w:rFonts w:ascii="宋体" w:cs="宋体" w:hint="eastAsia"/>
          <w:kern w:val="0"/>
          <w:sz w:val="24"/>
          <w:lang w:val="zh-CN"/>
        </w:rPr>
        <w:t>采购人或采购代理机构将在</w:t>
      </w:r>
      <w:r w:rsidRPr="003F3CFF">
        <w:rPr>
          <w:rFonts w:ascii="宋体" w:cs="宋体"/>
          <w:kern w:val="0"/>
          <w:sz w:val="24"/>
          <w:lang w:val="zh-CN"/>
        </w:rPr>
        <w:t>“</w:t>
      </w:r>
      <w:r w:rsidRPr="003F3CFF">
        <w:rPr>
          <w:rFonts w:ascii="宋体" w:cs="宋体" w:hint="eastAsia"/>
          <w:kern w:val="0"/>
          <w:sz w:val="24"/>
          <w:lang w:val="zh-CN"/>
        </w:rPr>
        <w:t>供应商须知前附表</w:t>
      </w:r>
      <w:r w:rsidRPr="003F3CFF">
        <w:rPr>
          <w:rFonts w:ascii="宋体" w:cs="宋体"/>
          <w:kern w:val="0"/>
          <w:sz w:val="24"/>
          <w:lang w:val="zh-CN"/>
        </w:rPr>
        <w:t>”</w:t>
      </w:r>
      <w:r w:rsidRPr="003F3CFF">
        <w:rPr>
          <w:rFonts w:ascii="宋体" w:cs="宋体" w:hint="eastAsia"/>
          <w:kern w:val="0"/>
          <w:sz w:val="24"/>
          <w:lang w:val="zh-CN"/>
        </w:rPr>
        <w:t>规定的时间和地点组织询价。</w:t>
      </w:r>
    </w:p>
    <w:p w:rsidR="00A15DFA" w:rsidRPr="003F3CFF" w:rsidRDefault="00890E70">
      <w:pPr>
        <w:tabs>
          <w:tab w:val="left" w:pos="900"/>
        </w:tabs>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18.2</w:t>
      </w:r>
      <w:r w:rsidRPr="003F3CFF">
        <w:rPr>
          <w:rFonts w:ascii="宋体" w:cs="宋体" w:hint="eastAsia"/>
          <w:kern w:val="0"/>
          <w:sz w:val="24"/>
          <w:lang w:val="zh-CN"/>
        </w:rPr>
        <w:t>询价小组是由采购人代表和评审专家共</w:t>
      </w:r>
      <w:r w:rsidRPr="003F3CFF">
        <w:rPr>
          <w:rFonts w:ascii="宋体" w:cs="宋体"/>
          <w:kern w:val="0"/>
          <w:sz w:val="24"/>
          <w:lang w:val="zh-CN"/>
        </w:rPr>
        <w:t>3</w:t>
      </w:r>
      <w:r w:rsidRPr="003F3CFF">
        <w:rPr>
          <w:rFonts w:ascii="宋体" w:cs="宋体" w:hint="eastAsia"/>
          <w:kern w:val="0"/>
          <w:sz w:val="24"/>
          <w:lang w:val="zh-CN"/>
        </w:rPr>
        <w:t>人及以上单数组成。</w:t>
      </w:r>
    </w:p>
    <w:p w:rsidR="00A15DFA" w:rsidRPr="003F3CFF" w:rsidRDefault="00890E70">
      <w:pPr>
        <w:tabs>
          <w:tab w:val="left" w:pos="900"/>
        </w:tabs>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18.3</w:t>
      </w:r>
      <w:r w:rsidRPr="003F3CFF">
        <w:rPr>
          <w:rFonts w:ascii="宋体" w:cs="宋体" w:hint="eastAsia"/>
          <w:kern w:val="0"/>
          <w:sz w:val="24"/>
          <w:lang w:val="zh-CN"/>
        </w:rPr>
        <w:t>询价开始前，询价小组将首先认真审查报价最低的三家供应商递交的询价响应文件，了解其与询价采购文件要求是否有偏离，无需对所有询价响应文件进行评审。初审指标如下：</w:t>
      </w:r>
    </w:p>
    <w:tbl>
      <w:tblPr>
        <w:tblW w:w="9210" w:type="dxa"/>
        <w:tblInd w:w="6" w:type="dxa"/>
        <w:tblLayout w:type="fixed"/>
        <w:tblLook w:val="04A0"/>
      </w:tblPr>
      <w:tblGrid>
        <w:gridCol w:w="419"/>
        <w:gridCol w:w="1440"/>
        <w:gridCol w:w="3907"/>
        <w:gridCol w:w="1284"/>
        <w:gridCol w:w="2160"/>
      </w:tblGrid>
      <w:tr w:rsidR="00A15DFA" w:rsidRPr="003F3CFF">
        <w:trPr>
          <w:trHeight w:val="523"/>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tabs>
                <w:tab w:val="left" w:pos="420"/>
              </w:tabs>
              <w:autoSpaceDE w:val="0"/>
              <w:autoSpaceDN w:val="0"/>
              <w:adjustRightInd w:val="0"/>
              <w:spacing w:line="360" w:lineRule="auto"/>
              <w:ind w:right="-10"/>
              <w:jc w:val="center"/>
              <w:rPr>
                <w:rFonts w:ascii="宋体" w:cs="宋体"/>
                <w:b/>
                <w:bCs/>
                <w:kern w:val="0"/>
                <w:sz w:val="23"/>
                <w:szCs w:val="23"/>
                <w:u w:val="single"/>
              </w:rPr>
            </w:pPr>
            <w:r w:rsidRPr="003F3CFF">
              <w:rPr>
                <w:rFonts w:ascii="宋体" w:cs="宋体" w:hint="eastAsia"/>
                <w:b/>
                <w:bCs/>
                <w:kern w:val="0"/>
                <w:sz w:val="23"/>
                <w:szCs w:val="23"/>
                <w:u w:val="single"/>
                <w:lang w:val="zh-CN"/>
              </w:rPr>
              <w:t>初审表</w:t>
            </w:r>
          </w:p>
        </w:tc>
      </w:tr>
      <w:tr w:rsidR="00A15DFA" w:rsidRPr="003F3CFF">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rPr>
                <w:rFonts w:ascii="宋体" w:cs="宋体"/>
                <w:kern w:val="0"/>
                <w:sz w:val="22"/>
                <w:szCs w:val="22"/>
                <w:lang w:val="zh-CN"/>
              </w:rPr>
            </w:pPr>
            <w:r w:rsidRPr="003F3CFF">
              <w:rPr>
                <w:rFonts w:ascii="宋体" w:cs="宋体" w:hint="eastAsia"/>
                <w:kern w:val="0"/>
                <w:szCs w:val="21"/>
                <w:lang w:val="zh-CN"/>
              </w:rPr>
              <w:t>供应商：</w:t>
            </w:r>
          </w:p>
        </w:tc>
      </w:tr>
      <w:tr w:rsidR="00A15DFA" w:rsidRPr="003F3CFF">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rPr>
                <w:rFonts w:ascii="宋体" w:cs="宋体"/>
                <w:kern w:val="0"/>
                <w:sz w:val="22"/>
                <w:szCs w:val="22"/>
                <w:lang w:val="zh-CN"/>
              </w:rPr>
            </w:pPr>
            <w:r w:rsidRPr="003F3CFF">
              <w:rPr>
                <w:rFonts w:ascii="宋体" w:cs="宋体" w:hint="eastAsia"/>
                <w:kern w:val="0"/>
                <w:szCs w:val="21"/>
                <w:lang w:val="zh-CN"/>
              </w:rPr>
              <w:t>初审指标</w:t>
            </w:r>
          </w:p>
        </w:tc>
      </w:tr>
      <w:tr w:rsidR="00A15DFA" w:rsidRPr="003F3CFF">
        <w:trPr>
          <w:trHeight w:val="715"/>
        </w:trPr>
        <w:tc>
          <w:tcPr>
            <w:tcW w:w="419"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lang w:val="zh-CN"/>
              </w:rPr>
              <w:t>序号</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520" w:lineRule="atLeast"/>
              <w:jc w:val="center"/>
              <w:rPr>
                <w:rFonts w:ascii="宋体" w:cs="宋体"/>
                <w:kern w:val="0"/>
                <w:sz w:val="22"/>
                <w:szCs w:val="22"/>
                <w:lang w:val="zh-CN"/>
              </w:rPr>
            </w:pPr>
            <w:r w:rsidRPr="003F3CFF">
              <w:rPr>
                <w:rFonts w:ascii="宋体" w:cs="宋体" w:hint="eastAsia"/>
                <w:kern w:val="0"/>
                <w:szCs w:val="21"/>
                <w:lang w:val="zh-CN"/>
              </w:rPr>
              <w:t>指标名称</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520" w:lineRule="atLeast"/>
              <w:jc w:val="center"/>
              <w:rPr>
                <w:rFonts w:ascii="宋体" w:cs="宋体"/>
                <w:kern w:val="0"/>
                <w:sz w:val="22"/>
                <w:szCs w:val="22"/>
                <w:lang w:val="zh-CN"/>
              </w:rPr>
            </w:pPr>
            <w:r w:rsidRPr="003F3CFF">
              <w:rPr>
                <w:rFonts w:ascii="宋体" w:cs="宋体" w:hint="eastAsia"/>
                <w:kern w:val="0"/>
                <w:szCs w:val="21"/>
                <w:lang w:val="zh-CN"/>
              </w:rPr>
              <w:t>指标要求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520" w:lineRule="atLeast"/>
              <w:jc w:val="center"/>
              <w:rPr>
                <w:rFonts w:ascii="宋体" w:cs="宋体"/>
                <w:kern w:val="0"/>
                <w:szCs w:val="21"/>
                <w:lang w:val="zh-CN"/>
              </w:rPr>
            </w:pPr>
            <w:r w:rsidRPr="003F3CFF">
              <w:rPr>
                <w:rFonts w:ascii="宋体" w:cs="宋体" w:hint="eastAsia"/>
                <w:kern w:val="0"/>
                <w:szCs w:val="21"/>
                <w:lang w:val="zh-CN"/>
              </w:rPr>
              <w:t>是否通过</w:t>
            </w:r>
          </w:p>
        </w:tc>
        <w:tc>
          <w:tcPr>
            <w:tcW w:w="216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520" w:lineRule="atLeast"/>
              <w:jc w:val="center"/>
              <w:rPr>
                <w:rFonts w:ascii="宋体" w:cs="宋体"/>
                <w:kern w:val="0"/>
                <w:szCs w:val="21"/>
                <w:lang w:val="zh-CN"/>
              </w:rPr>
            </w:pPr>
            <w:r w:rsidRPr="003F3CFF">
              <w:rPr>
                <w:rFonts w:ascii="宋体" w:cs="宋体" w:hint="eastAsia"/>
                <w:kern w:val="0"/>
                <w:szCs w:val="21"/>
                <w:lang w:val="zh-CN"/>
              </w:rPr>
              <w:t>格式或提交资料要求</w:t>
            </w:r>
          </w:p>
        </w:tc>
      </w:tr>
      <w:tr w:rsidR="00A15DFA" w:rsidRPr="003F3CFF">
        <w:trPr>
          <w:trHeight w:val="1122"/>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kern w:val="0"/>
                <w:szCs w:val="21"/>
                <w:lang w:val="zh-CN"/>
              </w:rPr>
              <w:t>1</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营业执照等，详见询价公告</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520" w:lineRule="atLeast"/>
              <w:jc w:val="center"/>
              <w:rPr>
                <w:rFonts w:ascii="宋体" w:cs="宋体"/>
                <w:kern w:val="0"/>
                <w:sz w:val="22"/>
                <w:szCs w:val="22"/>
                <w:lang w:val="zh-CN"/>
              </w:rPr>
            </w:pPr>
            <w:r w:rsidRPr="003F3CFF">
              <w:rPr>
                <w:rFonts w:ascii="宋体" w:cs="宋体" w:hint="eastAsia"/>
                <w:kern w:val="0"/>
                <w:szCs w:val="21"/>
                <w:lang w:val="zh-CN"/>
              </w:rPr>
              <w:t>合法有效等其它内容</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rPr>
              <w:t>复印件或扫描件加盖公章</w:t>
            </w:r>
          </w:p>
        </w:tc>
      </w:tr>
      <w:tr w:rsidR="00A15DFA" w:rsidRPr="003F3CFF">
        <w:trPr>
          <w:trHeight w:val="669"/>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kern w:val="0"/>
                <w:szCs w:val="21"/>
                <w:lang w:val="zh-CN"/>
              </w:rPr>
              <w:t>2</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询价响应函</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lang w:val="zh-CN"/>
              </w:rPr>
              <w:t>按照规定格式</w:t>
            </w:r>
          </w:p>
        </w:tc>
      </w:tr>
      <w:tr w:rsidR="00A15DFA" w:rsidRPr="003F3CFF">
        <w:trPr>
          <w:trHeight w:val="905"/>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kern w:val="0"/>
                <w:szCs w:val="21"/>
                <w:lang w:val="zh-CN"/>
              </w:rPr>
              <w:t>3</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法定代表人授权书</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rPr>
              <w:t>按规定格式提供。法人参加投标的，提供相关证明</w:t>
            </w:r>
          </w:p>
        </w:tc>
      </w:tr>
      <w:tr w:rsidR="00A15DFA" w:rsidRPr="003F3CFF">
        <w:trPr>
          <w:trHeight w:val="1484"/>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lang w:val="zh-CN"/>
              </w:rPr>
              <w:t>4</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询价响应保证金交纳情况</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r>
      <w:tr w:rsidR="00A15DFA" w:rsidRPr="003F3CFF">
        <w:trPr>
          <w:trHeight w:val="1"/>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lang w:val="zh-CN"/>
              </w:rPr>
              <w:t>5</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询价响应文件规范性</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tabs>
                <w:tab w:val="left" w:pos="420"/>
              </w:tabs>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符合询价采购文件要求：无严重的编排混乱、内容不全或字迹模糊辨认不清、前后矛盾情况，对评标无实质性影响的</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r>
      <w:tr w:rsidR="00A15DFA" w:rsidRPr="003F3CFF">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lang w:val="zh-CN"/>
              </w:rPr>
              <w:t>6</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报价</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after="50" w:line="360" w:lineRule="auto"/>
              <w:ind w:right="-10"/>
              <w:jc w:val="center"/>
              <w:rPr>
                <w:rFonts w:ascii="宋体" w:cs="宋体"/>
                <w:kern w:val="0"/>
                <w:sz w:val="22"/>
                <w:szCs w:val="22"/>
                <w:lang w:val="zh-CN"/>
              </w:rPr>
            </w:pPr>
            <w:r w:rsidRPr="003F3CFF">
              <w:rPr>
                <w:rFonts w:ascii="宋体" w:cs="宋体" w:hint="eastAsia"/>
                <w:kern w:val="0"/>
                <w:szCs w:val="21"/>
                <w:lang w:val="zh-CN"/>
              </w:rPr>
              <w:t>最终报价未超过本项目预算价</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jc w:val="center"/>
              <w:rPr>
                <w:rFonts w:ascii="宋体" w:cs="宋体"/>
                <w:kern w:val="0"/>
                <w:sz w:val="22"/>
                <w:szCs w:val="22"/>
                <w:lang w:val="zh-CN"/>
              </w:rPr>
            </w:pPr>
            <w:r w:rsidRPr="003F3CFF">
              <w:rPr>
                <w:rFonts w:ascii="宋体" w:cs="宋体" w:hint="eastAsia"/>
                <w:kern w:val="0"/>
                <w:szCs w:val="21"/>
                <w:lang w:val="zh-CN"/>
              </w:rPr>
              <w:t>超过本项目预算价为无效响应文件</w:t>
            </w:r>
          </w:p>
        </w:tc>
      </w:tr>
      <w:tr w:rsidR="00A15DFA" w:rsidRPr="003F3CFF">
        <w:trPr>
          <w:trHeight w:val="75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ind w:right="-10"/>
              <w:rPr>
                <w:rFonts w:ascii="宋体" w:cs="宋体"/>
                <w:b/>
                <w:bCs/>
                <w:kern w:val="0"/>
                <w:szCs w:val="21"/>
                <w:lang w:val="zh-CN"/>
              </w:rPr>
            </w:pPr>
            <w:r w:rsidRPr="003F3CFF">
              <w:rPr>
                <w:rFonts w:ascii="宋体" w:cs="宋体" w:hint="eastAsia"/>
                <w:b/>
                <w:bCs/>
                <w:kern w:val="0"/>
                <w:szCs w:val="21"/>
                <w:lang w:val="zh-CN"/>
              </w:rPr>
              <w:t>初审指标通过标准：供应商必须通过上述全部指标。</w:t>
            </w:r>
          </w:p>
          <w:p w:rsidR="00A15DFA" w:rsidRPr="003F3CFF" w:rsidRDefault="00890E70">
            <w:pPr>
              <w:autoSpaceDE w:val="0"/>
              <w:autoSpaceDN w:val="0"/>
              <w:adjustRightInd w:val="0"/>
              <w:spacing w:line="360" w:lineRule="auto"/>
              <w:ind w:right="-10"/>
              <w:rPr>
                <w:rFonts w:ascii="宋体" w:cs="宋体"/>
                <w:kern w:val="0"/>
                <w:sz w:val="22"/>
                <w:szCs w:val="22"/>
                <w:lang w:val="zh-CN"/>
              </w:rPr>
            </w:pPr>
            <w:r w:rsidRPr="003F3CFF">
              <w:rPr>
                <w:rFonts w:ascii="宋体" w:cs="宋体" w:hint="eastAsia"/>
                <w:b/>
                <w:bCs/>
                <w:kern w:val="0"/>
                <w:szCs w:val="21"/>
                <w:lang w:val="zh-CN"/>
              </w:rPr>
              <w:t>注：以上评审要求的相关证明材料，供应商须按要求提供。</w:t>
            </w:r>
          </w:p>
        </w:tc>
      </w:tr>
    </w:tbl>
    <w:p w:rsidR="00A15DFA" w:rsidRPr="003F3CFF" w:rsidRDefault="00A15DFA">
      <w:pPr>
        <w:tabs>
          <w:tab w:val="left" w:pos="900"/>
        </w:tabs>
        <w:autoSpaceDE w:val="0"/>
        <w:autoSpaceDN w:val="0"/>
        <w:adjustRightInd w:val="0"/>
        <w:spacing w:line="360" w:lineRule="auto"/>
        <w:rPr>
          <w:rFonts w:ascii="宋体" w:cs="宋体"/>
          <w:kern w:val="0"/>
          <w:sz w:val="24"/>
          <w:lang w:val="zh-CN"/>
        </w:rPr>
      </w:pPr>
    </w:p>
    <w:p w:rsidR="00A15DFA" w:rsidRPr="003F3CFF" w:rsidRDefault="00890E70">
      <w:pPr>
        <w:tabs>
          <w:tab w:val="left" w:pos="900"/>
        </w:tabs>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18.4</w:t>
      </w:r>
      <w:r w:rsidRPr="003F3CFF">
        <w:rPr>
          <w:rFonts w:ascii="宋体" w:cs="宋体" w:hint="eastAsia"/>
          <w:kern w:val="0"/>
          <w:sz w:val="24"/>
          <w:lang w:val="zh-CN"/>
        </w:rPr>
        <w:t>如果供应商的询价响应文件未通过初审，则为无效响应文件。</w:t>
      </w:r>
    </w:p>
    <w:p w:rsidR="00A15DFA" w:rsidRPr="003F3CFF" w:rsidRDefault="00890E70">
      <w:pPr>
        <w:tabs>
          <w:tab w:val="left" w:pos="1680"/>
        </w:tabs>
        <w:autoSpaceDE w:val="0"/>
        <w:autoSpaceDN w:val="0"/>
        <w:adjustRightInd w:val="0"/>
        <w:spacing w:line="360" w:lineRule="auto"/>
        <w:ind w:left="300"/>
        <w:rPr>
          <w:rFonts w:ascii="宋体" w:cs="宋体"/>
          <w:kern w:val="0"/>
          <w:sz w:val="24"/>
          <w:lang w:val="zh-CN"/>
        </w:rPr>
      </w:pPr>
      <w:r w:rsidRPr="003F3CFF">
        <w:rPr>
          <w:rFonts w:ascii="宋体" w:cs="宋体"/>
          <w:kern w:val="0"/>
          <w:sz w:val="24"/>
          <w:lang w:val="zh-CN"/>
        </w:rPr>
        <w:t>18.5</w:t>
      </w:r>
      <w:r w:rsidRPr="003F3CFF">
        <w:rPr>
          <w:rFonts w:ascii="宋体" w:cs="宋体" w:hint="eastAsia"/>
          <w:kern w:val="0"/>
          <w:sz w:val="24"/>
          <w:lang w:val="zh-CN"/>
        </w:rPr>
        <w:t>评审中，询价小组发现供应商的询价响应文件中对同类问题表述不一致、前后矛盾、有明显文字和计算错误的内容、有可能不符合询价采购文件规定等情况需要澄清时，询价小组将以询标的方式告知并要求供应商以书面方式进行必要的澄清、说明或补正。供应商的澄清、说明或者补正应当采用书面形式，但不得超出询价响应文件的范围或者改变询价响应文件的实质性内容，并由其法定代表人或被授权的代表签字或电子签章。对于询标后判定为不符合询价采购文件要求的询价响应文件，询价小组要提出充足的否定理由，并予以书面记录。最终对供应商的评审结论分为通过和未通过。</w:t>
      </w:r>
    </w:p>
    <w:p w:rsidR="00A15DFA" w:rsidRPr="003F3CFF" w:rsidRDefault="00890E70">
      <w:pPr>
        <w:tabs>
          <w:tab w:val="left" w:pos="900"/>
        </w:tabs>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18.6</w:t>
      </w:r>
      <w:r w:rsidRPr="003F3CFF">
        <w:rPr>
          <w:rFonts w:ascii="宋体" w:cs="宋体" w:hint="eastAsia"/>
          <w:kern w:val="0"/>
          <w:sz w:val="24"/>
          <w:lang w:val="zh-CN"/>
        </w:rPr>
        <w:t>询价中，询价采购文件如果有实质性变动，询价小组将以书面形式通知所有参加询价的供应商。</w:t>
      </w:r>
    </w:p>
    <w:p w:rsidR="00A15DFA" w:rsidRPr="003F3CFF" w:rsidRDefault="00890E70">
      <w:pPr>
        <w:tabs>
          <w:tab w:val="left" w:pos="900"/>
        </w:tabs>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18.7</w:t>
      </w:r>
      <w:r w:rsidRPr="003F3CFF">
        <w:rPr>
          <w:rFonts w:ascii="宋体" w:cs="宋体" w:hint="eastAsia"/>
          <w:kern w:val="0"/>
          <w:sz w:val="24"/>
          <w:lang w:val="zh-CN"/>
        </w:rPr>
        <w:t>供应商必须在规定的时间内将自己在询价中</w:t>
      </w:r>
      <w:proofErr w:type="gramStart"/>
      <w:r w:rsidRPr="003F3CFF">
        <w:rPr>
          <w:rFonts w:ascii="宋体" w:cs="宋体" w:hint="eastAsia"/>
          <w:kern w:val="0"/>
          <w:sz w:val="24"/>
          <w:lang w:val="zh-CN"/>
        </w:rPr>
        <w:t>作出</w:t>
      </w:r>
      <w:proofErr w:type="gramEnd"/>
      <w:r w:rsidRPr="003F3CFF">
        <w:rPr>
          <w:rFonts w:ascii="宋体" w:cs="宋体" w:hint="eastAsia"/>
          <w:kern w:val="0"/>
          <w:sz w:val="24"/>
          <w:lang w:val="zh-CN"/>
        </w:rPr>
        <w:t>的澄清、说明或者补正，经法定代表人或被授权代表签字或盖章或电子签章后，以书面的方式提交给询价小组。</w:t>
      </w:r>
    </w:p>
    <w:p w:rsidR="00A15DFA" w:rsidRPr="003F3CFF" w:rsidRDefault="00890E70">
      <w:pPr>
        <w:autoSpaceDE w:val="0"/>
        <w:autoSpaceDN w:val="0"/>
        <w:adjustRightInd w:val="0"/>
        <w:spacing w:line="360" w:lineRule="auto"/>
        <w:ind w:left="57"/>
        <w:rPr>
          <w:rFonts w:ascii="宋体" w:cs="宋体"/>
          <w:b/>
          <w:bCs/>
          <w:kern w:val="0"/>
          <w:sz w:val="24"/>
          <w:lang w:val="zh-CN"/>
        </w:rPr>
      </w:pPr>
      <w:r w:rsidRPr="003F3CFF">
        <w:rPr>
          <w:rFonts w:ascii="宋体" w:cs="宋体"/>
          <w:b/>
          <w:bCs/>
          <w:kern w:val="0"/>
          <w:sz w:val="24"/>
          <w:lang w:val="zh-CN"/>
        </w:rPr>
        <w:t>19</w:t>
      </w:r>
      <w:r w:rsidRPr="003F3CFF">
        <w:rPr>
          <w:rFonts w:ascii="宋体" w:cs="宋体" w:hint="eastAsia"/>
          <w:b/>
          <w:bCs/>
          <w:kern w:val="0"/>
          <w:sz w:val="24"/>
          <w:lang w:val="zh-CN"/>
        </w:rPr>
        <w:t>、确定成交供应商</w:t>
      </w:r>
    </w:p>
    <w:p w:rsidR="00A15DFA" w:rsidRPr="003F3CFF" w:rsidRDefault="00890E70">
      <w:pPr>
        <w:autoSpaceDE w:val="0"/>
        <w:autoSpaceDN w:val="0"/>
        <w:adjustRightInd w:val="0"/>
        <w:spacing w:line="360" w:lineRule="auto"/>
        <w:ind w:left="359"/>
        <w:rPr>
          <w:rFonts w:ascii="宋体" w:cs="宋体"/>
          <w:kern w:val="0"/>
          <w:sz w:val="24"/>
          <w:lang w:val="zh-CN"/>
        </w:rPr>
      </w:pPr>
      <w:r w:rsidRPr="003F3CFF">
        <w:rPr>
          <w:rFonts w:ascii="宋体" w:cs="宋体"/>
          <w:kern w:val="0"/>
          <w:sz w:val="24"/>
          <w:lang w:val="zh-CN"/>
        </w:rPr>
        <w:t>19.1</w:t>
      </w:r>
      <w:r w:rsidRPr="003F3CFF">
        <w:rPr>
          <w:rFonts w:ascii="宋体" w:cs="宋体" w:hint="eastAsia"/>
          <w:kern w:val="0"/>
          <w:sz w:val="24"/>
          <w:lang w:val="zh-CN"/>
        </w:rPr>
        <w:t>询价小组应当从质量和服务均能满足询价采购文件实质性响应要求的供应商中，按照最后报价由低到高的顺序提出</w:t>
      </w:r>
      <w:r w:rsidRPr="003F3CFF">
        <w:rPr>
          <w:rFonts w:ascii="宋体" w:cs="宋体"/>
          <w:kern w:val="0"/>
          <w:sz w:val="24"/>
          <w:lang w:val="zh-CN"/>
        </w:rPr>
        <w:t>3</w:t>
      </w:r>
      <w:r w:rsidRPr="003F3CFF">
        <w:rPr>
          <w:rFonts w:ascii="宋体" w:cs="宋体" w:hint="eastAsia"/>
          <w:kern w:val="0"/>
          <w:sz w:val="24"/>
          <w:lang w:val="zh-CN"/>
        </w:rPr>
        <w:t>名以上成交候选人，采购人授权询价小组直接确定最低报价的供应商为成交供应商，并编写评审报告。</w:t>
      </w:r>
    </w:p>
    <w:p w:rsidR="00A15DFA" w:rsidRPr="003F3CFF" w:rsidRDefault="00890E70">
      <w:pPr>
        <w:autoSpaceDE w:val="0"/>
        <w:autoSpaceDN w:val="0"/>
        <w:adjustRightInd w:val="0"/>
        <w:spacing w:line="360" w:lineRule="auto"/>
        <w:ind w:left="359"/>
        <w:rPr>
          <w:rFonts w:ascii="宋体" w:cs="宋体"/>
          <w:kern w:val="0"/>
          <w:sz w:val="24"/>
          <w:lang w:val="zh-CN"/>
        </w:rPr>
      </w:pPr>
      <w:r w:rsidRPr="003F3CFF">
        <w:rPr>
          <w:rFonts w:ascii="宋体" w:cs="宋体"/>
          <w:kern w:val="0"/>
          <w:sz w:val="24"/>
          <w:lang w:val="zh-CN"/>
        </w:rPr>
        <w:t>19.2</w:t>
      </w:r>
      <w:r w:rsidRPr="003F3CFF">
        <w:rPr>
          <w:rFonts w:ascii="宋体" w:cs="宋体" w:hint="eastAsia"/>
          <w:kern w:val="0"/>
          <w:sz w:val="24"/>
          <w:lang w:val="zh-CN"/>
        </w:rPr>
        <w:t>如果有效最低报价出现多家供应商报价相同时，询价小组可以根据几家最低报价供应商的技术参数、售后服务等综合因素进行投票表决，得票最高的供应商为成交供应商。</w:t>
      </w:r>
    </w:p>
    <w:p w:rsidR="00A15DFA" w:rsidRPr="003F3CFF" w:rsidRDefault="00890E70">
      <w:pPr>
        <w:autoSpaceDE w:val="0"/>
        <w:autoSpaceDN w:val="0"/>
        <w:adjustRightInd w:val="0"/>
        <w:spacing w:line="360" w:lineRule="auto"/>
        <w:ind w:left="360"/>
        <w:rPr>
          <w:rFonts w:ascii="宋体" w:cs="宋体"/>
          <w:kern w:val="0"/>
          <w:sz w:val="24"/>
          <w:lang w:val="zh-CN"/>
        </w:rPr>
      </w:pPr>
      <w:r w:rsidRPr="003F3CFF">
        <w:rPr>
          <w:rFonts w:ascii="宋体" w:cs="宋体"/>
          <w:kern w:val="0"/>
          <w:sz w:val="24"/>
          <w:lang w:val="zh-CN"/>
        </w:rPr>
        <w:t>19.3</w:t>
      </w:r>
      <w:r w:rsidRPr="003F3CFF">
        <w:rPr>
          <w:rFonts w:ascii="宋体" w:cs="宋体" w:hint="eastAsia"/>
          <w:kern w:val="0"/>
          <w:sz w:val="24"/>
          <w:lang w:val="zh-CN"/>
        </w:rPr>
        <w:t>供应商最终报价超过本项目公布的预算价，为无效响应文件。</w:t>
      </w:r>
    </w:p>
    <w:p w:rsidR="00A15DFA" w:rsidRPr="003F3CFF" w:rsidRDefault="00890E70">
      <w:pPr>
        <w:autoSpaceDE w:val="0"/>
        <w:autoSpaceDN w:val="0"/>
        <w:adjustRightInd w:val="0"/>
        <w:spacing w:line="360" w:lineRule="auto"/>
        <w:ind w:left="57"/>
        <w:rPr>
          <w:rFonts w:ascii="宋体" w:cs="宋体"/>
          <w:b/>
          <w:bCs/>
          <w:kern w:val="0"/>
          <w:sz w:val="24"/>
          <w:lang w:val="zh-CN"/>
        </w:rPr>
      </w:pPr>
      <w:r w:rsidRPr="003F3CFF">
        <w:rPr>
          <w:rFonts w:ascii="宋体" w:cs="宋体"/>
          <w:b/>
          <w:bCs/>
          <w:kern w:val="0"/>
          <w:sz w:val="24"/>
          <w:lang w:val="zh-CN"/>
        </w:rPr>
        <w:t>20</w:t>
      </w:r>
      <w:r w:rsidRPr="003F3CFF">
        <w:rPr>
          <w:rFonts w:ascii="宋体" w:cs="宋体" w:hint="eastAsia"/>
          <w:b/>
          <w:bCs/>
          <w:kern w:val="0"/>
          <w:sz w:val="24"/>
          <w:lang w:val="zh-CN"/>
        </w:rPr>
        <w:t>、异常情况处理</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kern w:val="0"/>
          <w:sz w:val="24"/>
          <w:lang w:val="zh-CN"/>
        </w:rPr>
        <w:t>20.1</w:t>
      </w:r>
      <w:r w:rsidRPr="003F3CFF">
        <w:rPr>
          <w:rFonts w:ascii="宋体" w:cs="宋体" w:hint="eastAsia"/>
          <w:kern w:val="0"/>
          <w:sz w:val="24"/>
          <w:lang w:val="zh-CN"/>
        </w:rPr>
        <w:t>询价时出现以下情况之一的，将予以废标：</w:t>
      </w:r>
    </w:p>
    <w:p w:rsidR="00A15DFA" w:rsidRPr="003F3CFF" w:rsidRDefault="00890E70">
      <w:pPr>
        <w:autoSpaceDE w:val="0"/>
        <w:autoSpaceDN w:val="0"/>
        <w:adjustRightInd w:val="0"/>
        <w:spacing w:line="360" w:lineRule="auto"/>
        <w:ind w:firstLine="240"/>
        <w:rPr>
          <w:rFonts w:ascii="宋体" w:cs="宋体"/>
          <w:kern w:val="0"/>
          <w:sz w:val="24"/>
          <w:lang w:val="zh-CN"/>
        </w:rPr>
      </w:pPr>
      <w:r w:rsidRPr="003F3CFF">
        <w:rPr>
          <w:rFonts w:ascii="宋体" w:cs="宋体" w:hint="eastAsia"/>
          <w:kern w:val="0"/>
          <w:sz w:val="24"/>
          <w:lang w:val="zh-CN"/>
        </w:rPr>
        <w:t>（</w:t>
      </w:r>
      <w:r w:rsidRPr="003F3CFF">
        <w:rPr>
          <w:rFonts w:ascii="宋体" w:cs="宋体" w:hint="eastAsia"/>
          <w:kern w:val="0"/>
          <w:sz w:val="24"/>
        </w:rPr>
        <w:t>1</w:t>
      </w:r>
      <w:r w:rsidRPr="003F3CFF">
        <w:rPr>
          <w:rFonts w:ascii="宋体" w:cs="宋体" w:hint="eastAsia"/>
          <w:kern w:val="0"/>
          <w:sz w:val="24"/>
          <w:lang w:val="zh-CN"/>
        </w:rPr>
        <w:t>）出现影响采购公正的违法、违规行为的；</w:t>
      </w:r>
    </w:p>
    <w:p w:rsidR="00A15DFA" w:rsidRPr="003F3CFF" w:rsidRDefault="00890E70">
      <w:pPr>
        <w:autoSpaceDE w:val="0"/>
        <w:autoSpaceDN w:val="0"/>
        <w:adjustRightInd w:val="0"/>
        <w:spacing w:line="360" w:lineRule="auto"/>
        <w:ind w:firstLine="240"/>
        <w:rPr>
          <w:rFonts w:ascii="宋体" w:cs="宋体"/>
          <w:kern w:val="0"/>
          <w:sz w:val="24"/>
          <w:lang w:val="zh-CN"/>
        </w:rPr>
      </w:pPr>
      <w:r w:rsidRPr="003F3CFF">
        <w:rPr>
          <w:rFonts w:ascii="宋体" w:cs="宋体" w:hint="eastAsia"/>
          <w:kern w:val="0"/>
          <w:sz w:val="24"/>
          <w:lang w:val="zh-CN"/>
        </w:rPr>
        <w:t>（</w:t>
      </w:r>
      <w:r w:rsidRPr="003F3CFF">
        <w:rPr>
          <w:rFonts w:ascii="宋体" w:cs="宋体" w:hint="eastAsia"/>
          <w:kern w:val="0"/>
          <w:sz w:val="24"/>
        </w:rPr>
        <w:t>2</w:t>
      </w:r>
      <w:r w:rsidRPr="003F3CFF">
        <w:rPr>
          <w:rFonts w:ascii="宋体" w:cs="宋体" w:hint="eastAsia"/>
          <w:kern w:val="0"/>
          <w:sz w:val="24"/>
          <w:lang w:val="zh-CN"/>
        </w:rPr>
        <w:t>）因情况变化，不再符合规定的询价采购方式适用情形的；</w:t>
      </w:r>
    </w:p>
    <w:p w:rsidR="00A15DFA" w:rsidRPr="003F3CFF" w:rsidRDefault="00890E70">
      <w:pPr>
        <w:autoSpaceDE w:val="0"/>
        <w:autoSpaceDN w:val="0"/>
        <w:adjustRightInd w:val="0"/>
        <w:spacing w:line="360" w:lineRule="auto"/>
        <w:ind w:firstLine="240"/>
        <w:rPr>
          <w:rFonts w:ascii="宋体" w:cs="宋体"/>
          <w:kern w:val="0"/>
          <w:sz w:val="24"/>
          <w:lang w:val="zh-CN"/>
        </w:rPr>
      </w:pPr>
      <w:r w:rsidRPr="003F3CFF">
        <w:rPr>
          <w:rFonts w:ascii="宋体" w:cs="宋体" w:hint="eastAsia"/>
          <w:kern w:val="0"/>
          <w:sz w:val="24"/>
          <w:lang w:val="zh-CN"/>
        </w:rPr>
        <w:t>（</w:t>
      </w:r>
      <w:r w:rsidRPr="003F3CFF">
        <w:rPr>
          <w:rFonts w:ascii="宋体" w:cs="宋体" w:hint="eastAsia"/>
          <w:kern w:val="0"/>
          <w:sz w:val="24"/>
        </w:rPr>
        <w:t>3</w:t>
      </w:r>
      <w:r w:rsidRPr="003F3CFF">
        <w:rPr>
          <w:rFonts w:ascii="宋体" w:cs="宋体" w:hint="eastAsia"/>
          <w:kern w:val="0"/>
          <w:sz w:val="24"/>
          <w:lang w:val="zh-CN"/>
        </w:rPr>
        <w:t>）因重大变故，采购任务取消的。</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kern w:val="0"/>
          <w:sz w:val="24"/>
          <w:lang w:val="zh-CN"/>
        </w:rPr>
        <w:t>20.2</w:t>
      </w:r>
      <w:proofErr w:type="gramStart"/>
      <w:r w:rsidRPr="003F3CFF">
        <w:rPr>
          <w:rFonts w:ascii="宋体" w:cs="宋体" w:hint="eastAsia"/>
          <w:kern w:val="0"/>
          <w:sz w:val="24"/>
          <w:lang w:val="zh-CN"/>
        </w:rPr>
        <w:t>若废标</w:t>
      </w:r>
      <w:proofErr w:type="gramEnd"/>
      <w:r w:rsidRPr="003F3CFF">
        <w:rPr>
          <w:rFonts w:ascii="宋体" w:cs="宋体" w:hint="eastAsia"/>
          <w:kern w:val="0"/>
          <w:sz w:val="24"/>
          <w:lang w:val="zh-CN"/>
        </w:rPr>
        <w:t>条款符合第一款情形，经</w:t>
      </w:r>
      <w:r w:rsidRPr="003F3CFF">
        <w:rPr>
          <w:rFonts w:ascii="宋体" w:cs="宋体" w:hint="eastAsia"/>
          <w:kern w:val="0"/>
          <w:sz w:val="24"/>
        </w:rPr>
        <w:t>采购人同意</w:t>
      </w:r>
      <w:r w:rsidRPr="003F3CFF">
        <w:rPr>
          <w:rFonts w:ascii="宋体" w:cs="宋体" w:hint="eastAsia"/>
          <w:kern w:val="0"/>
          <w:sz w:val="24"/>
          <w:lang w:val="zh-CN"/>
        </w:rPr>
        <w:t>后，现场可以转为其他采购方式。</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kern w:val="0"/>
          <w:sz w:val="24"/>
          <w:lang w:val="zh-CN"/>
        </w:rPr>
        <w:t>20.3</w:t>
      </w:r>
      <w:r w:rsidRPr="003F3CFF">
        <w:rPr>
          <w:rFonts w:ascii="宋体" w:cs="宋体" w:hint="eastAsia"/>
          <w:kern w:val="0"/>
          <w:sz w:val="24"/>
          <w:lang w:val="zh-CN"/>
        </w:rPr>
        <w:t>重新组织询价，采购人或采购代理机构将通过指定的网站进行公告。</w:t>
      </w:r>
    </w:p>
    <w:p w:rsidR="00A15DFA" w:rsidRPr="003F3CFF" w:rsidRDefault="00890E70">
      <w:pPr>
        <w:autoSpaceDE w:val="0"/>
        <w:autoSpaceDN w:val="0"/>
        <w:adjustRightInd w:val="0"/>
        <w:spacing w:line="360" w:lineRule="auto"/>
        <w:rPr>
          <w:rFonts w:ascii="宋体" w:cs="宋体"/>
          <w:b/>
          <w:bCs/>
          <w:kern w:val="0"/>
          <w:sz w:val="24"/>
          <w:lang w:val="zh-CN"/>
        </w:rPr>
      </w:pPr>
      <w:r w:rsidRPr="003F3CFF">
        <w:rPr>
          <w:rFonts w:ascii="宋体" w:cs="宋体"/>
          <w:b/>
          <w:bCs/>
          <w:kern w:val="0"/>
          <w:sz w:val="24"/>
          <w:lang w:val="zh-CN"/>
        </w:rPr>
        <w:t>21</w:t>
      </w:r>
      <w:r w:rsidRPr="003F3CFF">
        <w:rPr>
          <w:rFonts w:ascii="宋体" w:cs="宋体" w:hint="eastAsia"/>
          <w:b/>
          <w:bCs/>
          <w:kern w:val="0"/>
          <w:sz w:val="24"/>
          <w:lang w:val="zh-CN"/>
        </w:rPr>
        <w:t>、二次采购</w:t>
      </w:r>
    </w:p>
    <w:p w:rsidR="00A15DFA" w:rsidRPr="003F3CFF" w:rsidRDefault="00890E70">
      <w:pPr>
        <w:autoSpaceDE w:val="0"/>
        <w:autoSpaceDN w:val="0"/>
        <w:adjustRightInd w:val="0"/>
        <w:spacing w:line="360" w:lineRule="auto"/>
        <w:ind w:left="180"/>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1</w:t>
      </w:r>
      <w:r w:rsidRPr="003F3CFF">
        <w:rPr>
          <w:rFonts w:ascii="宋体" w:cs="宋体"/>
          <w:kern w:val="0"/>
          <w:sz w:val="24"/>
          <w:lang w:val="zh-CN"/>
        </w:rPr>
        <w:t>.1</w:t>
      </w:r>
      <w:proofErr w:type="gramStart"/>
      <w:r w:rsidRPr="003F3CFF">
        <w:rPr>
          <w:rFonts w:ascii="宋体" w:cs="宋体" w:hint="eastAsia"/>
          <w:kern w:val="0"/>
          <w:sz w:val="24"/>
          <w:lang w:val="zh-CN"/>
        </w:rPr>
        <w:t>项目废标后</w:t>
      </w:r>
      <w:proofErr w:type="gramEnd"/>
      <w:r w:rsidRPr="003F3CFF">
        <w:rPr>
          <w:rFonts w:ascii="宋体" w:cs="宋体" w:hint="eastAsia"/>
          <w:kern w:val="0"/>
          <w:sz w:val="24"/>
          <w:lang w:val="zh-CN"/>
        </w:rPr>
        <w:t>，采购人或采购代理机构可能发布二次公告，进行二次采购。</w:t>
      </w:r>
    </w:p>
    <w:p w:rsidR="00A15DFA" w:rsidRPr="003F3CFF" w:rsidRDefault="00890E70">
      <w:pPr>
        <w:autoSpaceDE w:val="0"/>
        <w:autoSpaceDN w:val="0"/>
        <w:adjustRightInd w:val="0"/>
        <w:spacing w:line="360" w:lineRule="auto"/>
        <w:ind w:left="180"/>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1</w:t>
      </w:r>
      <w:r w:rsidRPr="003F3CFF">
        <w:rPr>
          <w:rFonts w:ascii="宋体" w:cs="宋体"/>
          <w:kern w:val="0"/>
          <w:sz w:val="24"/>
          <w:lang w:val="zh-CN"/>
        </w:rPr>
        <w:t>.2</w:t>
      </w:r>
      <w:proofErr w:type="gramStart"/>
      <w:r w:rsidRPr="003F3CFF">
        <w:rPr>
          <w:rFonts w:ascii="宋体" w:cs="宋体" w:hint="eastAsia"/>
          <w:kern w:val="0"/>
          <w:sz w:val="24"/>
          <w:lang w:val="zh-CN"/>
        </w:rPr>
        <w:t>二</w:t>
      </w:r>
      <w:proofErr w:type="gramEnd"/>
      <w:r w:rsidRPr="003F3CFF">
        <w:rPr>
          <w:rFonts w:ascii="宋体" w:cs="宋体" w:hint="eastAsia"/>
          <w:kern w:val="0"/>
          <w:sz w:val="24"/>
          <w:lang w:val="zh-CN"/>
        </w:rPr>
        <w:t>次采购可能调整前次采购的各项规定及要求，包括采购方式、项目预算、</w:t>
      </w:r>
      <w:r w:rsidRPr="003F3CFF">
        <w:rPr>
          <w:rFonts w:ascii="宋体" w:cs="宋体" w:hint="eastAsia"/>
          <w:kern w:val="0"/>
          <w:sz w:val="23"/>
          <w:szCs w:val="23"/>
          <w:lang w:val="zh-CN"/>
        </w:rPr>
        <w:t>供应商</w:t>
      </w:r>
      <w:r w:rsidRPr="003F3CFF">
        <w:rPr>
          <w:rFonts w:ascii="宋体" w:cs="宋体" w:hint="eastAsia"/>
          <w:kern w:val="0"/>
          <w:sz w:val="24"/>
          <w:lang w:val="zh-CN"/>
        </w:rPr>
        <w:t>资格、付款方式、采购需求、评标办法等。</w:t>
      </w:r>
      <w:r w:rsidRPr="003F3CFF">
        <w:rPr>
          <w:rFonts w:ascii="宋体" w:cs="宋体" w:hint="eastAsia"/>
          <w:kern w:val="0"/>
          <w:sz w:val="23"/>
          <w:szCs w:val="23"/>
          <w:lang w:val="zh-CN"/>
        </w:rPr>
        <w:t>供应商</w:t>
      </w:r>
      <w:r w:rsidRPr="003F3CFF">
        <w:rPr>
          <w:rFonts w:ascii="宋体" w:cs="宋体" w:hint="eastAsia"/>
          <w:kern w:val="0"/>
          <w:sz w:val="24"/>
          <w:lang w:val="zh-CN"/>
        </w:rPr>
        <w:t>参与二次采购，应及时获取二次采购文件，以二次采购文件为依据，编制二次询价响应文件。</w:t>
      </w:r>
    </w:p>
    <w:p w:rsidR="00A15DFA" w:rsidRPr="003F3CFF" w:rsidRDefault="00890E70">
      <w:pPr>
        <w:autoSpaceDE w:val="0"/>
        <w:autoSpaceDN w:val="0"/>
        <w:adjustRightInd w:val="0"/>
        <w:spacing w:line="360" w:lineRule="auto"/>
        <w:ind w:left="180"/>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1</w:t>
      </w:r>
      <w:r w:rsidRPr="003F3CFF">
        <w:rPr>
          <w:rFonts w:ascii="宋体" w:cs="宋体"/>
          <w:kern w:val="0"/>
          <w:sz w:val="24"/>
          <w:lang w:val="zh-CN"/>
        </w:rPr>
        <w:t>.3</w:t>
      </w:r>
      <w:r w:rsidRPr="003F3CFF">
        <w:rPr>
          <w:rFonts w:ascii="宋体" w:cs="宋体" w:hint="eastAsia"/>
          <w:kern w:val="0"/>
          <w:sz w:val="24"/>
          <w:lang w:val="zh-CN"/>
        </w:rPr>
        <w:t>前次采购失败的，采购人或采购代理机构将退还</w:t>
      </w:r>
      <w:r w:rsidRPr="003F3CFF">
        <w:rPr>
          <w:rFonts w:ascii="宋体" w:cs="宋体" w:hint="eastAsia"/>
          <w:kern w:val="0"/>
          <w:sz w:val="23"/>
          <w:szCs w:val="23"/>
          <w:lang w:val="zh-CN"/>
        </w:rPr>
        <w:t>供应商</w:t>
      </w:r>
      <w:r w:rsidRPr="003F3CFF">
        <w:rPr>
          <w:rFonts w:ascii="宋体" w:cs="宋体" w:hint="eastAsia"/>
          <w:kern w:val="0"/>
          <w:sz w:val="24"/>
          <w:lang w:val="zh-CN"/>
        </w:rPr>
        <w:t>的询价响应保证金。</w:t>
      </w:r>
      <w:r w:rsidRPr="003F3CFF">
        <w:rPr>
          <w:rFonts w:ascii="宋体" w:cs="宋体" w:hint="eastAsia"/>
          <w:kern w:val="0"/>
          <w:sz w:val="23"/>
          <w:szCs w:val="23"/>
          <w:lang w:val="zh-CN"/>
        </w:rPr>
        <w:t>供应商</w:t>
      </w:r>
      <w:r w:rsidRPr="003F3CFF">
        <w:rPr>
          <w:rFonts w:ascii="宋体" w:cs="宋体" w:hint="eastAsia"/>
          <w:kern w:val="0"/>
          <w:sz w:val="24"/>
          <w:lang w:val="zh-CN"/>
        </w:rPr>
        <w:t>参与二次采购前，须向本项目本次公告公布的询价响应保证金账户重新交纳询价响应保证金。</w:t>
      </w:r>
    </w:p>
    <w:p w:rsidR="00A15DFA" w:rsidRPr="003F3CFF" w:rsidRDefault="00890E70">
      <w:pPr>
        <w:autoSpaceDE w:val="0"/>
        <w:autoSpaceDN w:val="0"/>
        <w:adjustRightInd w:val="0"/>
        <w:spacing w:line="360" w:lineRule="auto"/>
        <w:ind w:left="180"/>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1</w:t>
      </w:r>
      <w:r w:rsidRPr="003F3CFF">
        <w:rPr>
          <w:rFonts w:ascii="宋体" w:cs="宋体"/>
          <w:kern w:val="0"/>
          <w:sz w:val="24"/>
          <w:lang w:val="zh-CN"/>
        </w:rPr>
        <w:t>.4</w:t>
      </w:r>
      <w:r w:rsidRPr="003F3CFF">
        <w:rPr>
          <w:rFonts w:ascii="宋体" w:cs="宋体" w:hint="eastAsia"/>
          <w:kern w:val="0"/>
          <w:sz w:val="24"/>
          <w:lang w:val="zh-CN"/>
        </w:rPr>
        <w:t>前款所述</w:t>
      </w:r>
      <w:r w:rsidRPr="003F3CFF">
        <w:rPr>
          <w:rFonts w:ascii="宋体" w:cs="宋体"/>
          <w:kern w:val="0"/>
          <w:sz w:val="24"/>
          <w:lang w:val="zh-CN"/>
        </w:rPr>
        <w:t>“</w:t>
      </w:r>
      <w:r w:rsidRPr="003F3CFF">
        <w:rPr>
          <w:rFonts w:ascii="宋体" w:cs="宋体" w:hint="eastAsia"/>
          <w:kern w:val="0"/>
          <w:sz w:val="24"/>
          <w:lang w:val="zh-CN"/>
        </w:rPr>
        <w:t>二次</w:t>
      </w:r>
      <w:r w:rsidRPr="003F3CFF">
        <w:rPr>
          <w:rFonts w:ascii="宋体" w:cs="宋体"/>
          <w:kern w:val="0"/>
          <w:sz w:val="24"/>
          <w:lang w:val="zh-CN"/>
        </w:rPr>
        <w:t>”</w:t>
      </w:r>
      <w:r w:rsidRPr="003F3CFF">
        <w:rPr>
          <w:rFonts w:ascii="宋体" w:cs="宋体" w:hint="eastAsia"/>
          <w:kern w:val="0"/>
          <w:sz w:val="24"/>
          <w:lang w:val="zh-CN"/>
        </w:rPr>
        <w:t>，系指</w:t>
      </w:r>
      <w:proofErr w:type="gramStart"/>
      <w:r w:rsidRPr="003F3CFF">
        <w:rPr>
          <w:rFonts w:ascii="宋体" w:cs="宋体" w:hint="eastAsia"/>
          <w:kern w:val="0"/>
          <w:sz w:val="24"/>
          <w:lang w:val="zh-CN"/>
        </w:rPr>
        <w:t>项目废标后</w:t>
      </w:r>
      <w:proofErr w:type="gramEnd"/>
      <w:r w:rsidRPr="003F3CFF">
        <w:rPr>
          <w:rFonts w:ascii="宋体" w:cs="宋体" w:hint="eastAsia"/>
          <w:kern w:val="0"/>
          <w:sz w:val="24"/>
          <w:lang w:val="zh-CN"/>
        </w:rPr>
        <w:t>的重新公告及采购，并不仅限于项目的第二次公告及采购</w:t>
      </w:r>
    </w:p>
    <w:p w:rsidR="00A15DFA" w:rsidRPr="003F3CFF" w:rsidRDefault="00890E70">
      <w:pPr>
        <w:autoSpaceDE w:val="0"/>
        <w:autoSpaceDN w:val="0"/>
        <w:adjustRightInd w:val="0"/>
        <w:spacing w:line="360" w:lineRule="auto"/>
        <w:ind w:left="57"/>
        <w:rPr>
          <w:rFonts w:ascii="宋体" w:cs="宋体"/>
          <w:b/>
          <w:bCs/>
          <w:kern w:val="0"/>
          <w:sz w:val="24"/>
          <w:lang w:val="zh-CN"/>
        </w:rPr>
      </w:pPr>
      <w:r w:rsidRPr="003F3CFF">
        <w:rPr>
          <w:rFonts w:ascii="宋体" w:cs="宋体"/>
          <w:b/>
          <w:bCs/>
          <w:kern w:val="0"/>
          <w:sz w:val="24"/>
          <w:lang w:val="zh-CN"/>
        </w:rPr>
        <w:t>2</w:t>
      </w:r>
      <w:r w:rsidRPr="003F3CFF">
        <w:rPr>
          <w:rFonts w:ascii="宋体" w:cs="宋体" w:hint="eastAsia"/>
          <w:b/>
          <w:bCs/>
          <w:kern w:val="0"/>
          <w:sz w:val="24"/>
        </w:rPr>
        <w:t>2</w:t>
      </w:r>
      <w:r w:rsidRPr="003F3CFF">
        <w:rPr>
          <w:rFonts w:ascii="宋体" w:cs="宋体" w:hint="eastAsia"/>
          <w:b/>
          <w:bCs/>
          <w:kern w:val="0"/>
          <w:sz w:val="24"/>
          <w:lang w:val="zh-CN"/>
        </w:rPr>
        <w:t>、履约保证金</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2</w:t>
      </w:r>
      <w:r w:rsidRPr="003F3CFF">
        <w:rPr>
          <w:rFonts w:ascii="宋体" w:cs="宋体"/>
          <w:kern w:val="0"/>
          <w:sz w:val="24"/>
          <w:lang w:val="zh-CN"/>
        </w:rPr>
        <w:t>.</w:t>
      </w:r>
      <w:r w:rsidRPr="003F3CFF">
        <w:rPr>
          <w:rFonts w:ascii="宋体" w:cs="宋体" w:hint="eastAsia"/>
          <w:kern w:val="0"/>
          <w:sz w:val="24"/>
        </w:rPr>
        <w:t>1</w:t>
      </w:r>
      <w:r w:rsidRPr="003F3CFF">
        <w:rPr>
          <w:rFonts w:ascii="宋体" w:cs="宋体" w:hint="eastAsia"/>
          <w:kern w:val="0"/>
          <w:sz w:val="24"/>
          <w:lang w:val="zh-CN"/>
        </w:rPr>
        <w:t>履约保证金是督促成交供应商按时、按质、按量履行合同的一个经济制约手段。当采购人因成交供应商违约而造成损失时，可在无须征得成交供应商同意的情况下首先从其所交纳的履约保证金中获取相应的补偿。</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proofErr w:type="spellStart"/>
      <w:r w:rsidRPr="003F3CFF">
        <w:rPr>
          <w:rFonts w:ascii="宋体" w:cs="宋体" w:hint="eastAsia"/>
          <w:kern w:val="0"/>
          <w:sz w:val="24"/>
        </w:rPr>
        <w:t>2</w:t>
      </w:r>
      <w:proofErr w:type="spellEnd"/>
      <w:r w:rsidRPr="003F3CFF">
        <w:rPr>
          <w:rFonts w:ascii="宋体" w:cs="宋体"/>
          <w:kern w:val="0"/>
          <w:sz w:val="24"/>
          <w:lang w:val="zh-CN"/>
        </w:rPr>
        <w:t>.</w:t>
      </w:r>
      <w:r w:rsidRPr="003F3CFF">
        <w:rPr>
          <w:rFonts w:ascii="宋体" w:cs="宋体" w:hint="eastAsia"/>
          <w:kern w:val="0"/>
          <w:sz w:val="24"/>
        </w:rPr>
        <w:t>2</w:t>
      </w:r>
      <w:r w:rsidRPr="003F3CFF">
        <w:rPr>
          <w:rFonts w:ascii="宋体" w:cs="宋体" w:hint="eastAsia"/>
          <w:kern w:val="0"/>
          <w:sz w:val="24"/>
          <w:lang w:val="zh-CN"/>
        </w:rPr>
        <w:t>履约保证金汇至采购人账户的，合同履行完毕后，成交供应商向采购人申请退还。</w:t>
      </w:r>
    </w:p>
    <w:p w:rsidR="00A15DFA" w:rsidRPr="003F3CFF" w:rsidRDefault="00A15DFA">
      <w:pPr>
        <w:pStyle w:val="2"/>
        <w:ind w:firstLine="560"/>
        <w:rPr>
          <w:lang w:val="zh-CN"/>
        </w:rPr>
      </w:pPr>
    </w:p>
    <w:p w:rsidR="00A15DFA" w:rsidRPr="003F3CFF" w:rsidRDefault="00890E70">
      <w:pPr>
        <w:autoSpaceDE w:val="0"/>
        <w:autoSpaceDN w:val="0"/>
        <w:adjustRightInd w:val="0"/>
        <w:spacing w:line="360" w:lineRule="auto"/>
        <w:jc w:val="center"/>
        <w:rPr>
          <w:rFonts w:ascii="宋体" w:cs="宋体"/>
          <w:b/>
          <w:bCs/>
          <w:kern w:val="0"/>
          <w:sz w:val="28"/>
          <w:szCs w:val="28"/>
          <w:lang w:val="zh-CN"/>
        </w:rPr>
      </w:pPr>
      <w:r w:rsidRPr="003F3CFF">
        <w:rPr>
          <w:rFonts w:ascii="宋体" w:cs="宋体" w:hint="eastAsia"/>
          <w:b/>
          <w:bCs/>
          <w:kern w:val="0"/>
          <w:sz w:val="28"/>
          <w:szCs w:val="28"/>
          <w:lang w:val="zh-CN"/>
        </w:rPr>
        <w:t>（六）授予合同</w:t>
      </w:r>
    </w:p>
    <w:p w:rsidR="00A15DFA" w:rsidRPr="003F3CFF" w:rsidRDefault="00890E70">
      <w:pPr>
        <w:autoSpaceDE w:val="0"/>
        <w:autoSpaceDN w:val="0"/>
        <w:adjustRightInd w:val="0"/>
        <w:spacing w:line="360" w:lineRule="auto"/>
        <w:ind w:left="57"/>
        <w:rPr>
          <w:rFonts w:ascii="宋体" w:cs="宋体"/>
          <w:b/>
          <w:bCs/>
          <w:kern w:val="0"/>
          <w:sz w:val="24"/>
          <w:lang w:val="zh-CN"/>
        </w:rPr>
      </w:pPr>
      <w:r w:rsidRPr="003F3CFF">
        <w:rPr>
          <w:rFonts w:ascii="宋体" w:cs="宋体"/>
          <w:b/>
          <w:bCs/>
          <w:kern w:val="0"/>
          <w:sz w:val="24"/>
          <w:lang w:val="zh-CN"/>
        </w:rPr>
        <w:t>2</w:t>
      </w:r>
      <w:r w:rsidRPr="003F3CFF">
        <w:rPr>
          <w:rFonts w:ascii="宋体" w:cs="宋体" w:hint="eastAsia"/>
          <w:b/>
          <w:bCs/>
          <w:kern w:val="0"/>
          <w:sz w:val="24"/>
        </w:rPr>
        <w:t>3</w:t>
      </w:r>
      <w:r w:rsidRPr="003F3CFF">
        <w:rPr>
          <w:rFonts w:ascii="宋体" w:cs="宋体" w:hint="eastAsia"/>
          <w:b/>
          <w:bCs/>
          <w:kern w:val="0"/>
          <w:sz w:val="24"/>
          <w:lang w:val="zh-CN"/>
        </w:rPr>
        <w:t>、合同的签订</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3</w:t>
      </w:r>
      <w:r w:rsidRPr="003F3CFF">
        <w:rPr>
          <w:rFonts w:ascii="宋体" w:cs="宋体"/>
          <w:kern w:val="0"/>
          <w:sz w:val="24"/>
          <w:lang w:val="zh-CN"/>
        </w:rPr>
        <w:t>.1</w:t>
      </w:r>
      <w:r w:rsidRPr="003F3CFF">
        <w:rPr>
          <w:rFonts w:ascii="宋体" w:cs="宋体" w:hint="eastAsia"/>
          <w:kern w:val="0"/>
          <w:sz w:val="24"/>
          <w:lang w:val="zh-CN"/>
        </w:rPr>
        <w:t>成交公告发布后，采购人及采购代理机构将向成交供应商发出成交通知书。</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3</w:t>
      </w:r>
      <w:r w:rsidRPr="003F3CFF">
        <w:rPr>
          <w:rFonts w:ascii="宋体" w:cs="宋体"/>
          <w:kern w:val="0"/>
          <w:sz w:val="24"/>
          <w:lang w:val="zh-CN"/>
        </w:rPr>
        <w:t>.2</w:t>
      </w:r>
      <w:r w:rsidRPr="003F3CFF">
        <w:rPr>
          <w:rFonts w:ascii="宋体" w:cs="宋体" w:hint="eastAsia"/>
          <w:kern w:val="0"/>
          <w:sz w:val="24"/>
          <w:lang w:val="zh-CN"/>
        </w:rPr>
        <w:t>成交供应商在成交通知书发出后三十</w:t>
      </w:r>
      <w:proofErr w:type="gramStart"/>
      <w:r w:rsidRPr="003F3CFF">
        <w:rPr>
          <w:rFonts w:ascii="宋体" w:cs="宋体" w:hint="eastAsia"/>
          <w:kern w:val="0"/>
          <w:sz w:val="24"/>
          <w:lang w:val="zh-CN"/>
        </w:rPr>
        <w:t>日内与</w:t>
      </w:r>
      <w:proofErr w:type="gramEnd"/>
      <w:r w:rsidRPr="003F3CFF">
        <w:rPr>
          <w:rFonts w:ascii="宋体" w:cs="宋体" w:hint="eastAsia"/>
          <w:kern w:val="0"/>
          <w:sz w:val="24"/>
          <w:lang w:val="zh-CN"/>
        </w:rPr>
        <w:t>采购人签订合同。询价采购文件、成交供应商的询价响应文件及澄清文件等，均作为合同的附件。</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3</w:t>
      </w:r>
      <w:r w:rsidRPr="003F3CFF">
        <w:rPr>
          <w:rFonts w:ascii="宋体" w:cs="宋体"/>
          <w:kern w:val="0"/>
          <w:sz w:val="24"/>
          <w:lang w:val="zh-CN"/>
        </w:rPr>
        <w:t>.3</w:t>
      </w:r>
      <w:r w:rsidRPr="003F3CFF">
        <w:rPr>
          <w:rFonts w:ascii="宋体" w:cs="宋体" w:hint="eastAsia"/>
          <w:kern w:val="0"/>
          <w:sz w:val="24"/>
          <w:lang w:val="zh-CN"/>
        </w:rPr>
        <w:t>采购人在签订合同时，可以在不改变合同其他条款的前提下变更采购数量，但变更的金额不得超过成交供应</w:t>
      </w:r>
      <w:proofErr w:type="gramStart"/>
      <w:r w:rsidRPr="003F3CFF">
        <w:rPr>
          <w:rFonts w:ascii="宋体" w:cs="宋体" w:hint="eastAsia"/>
          <w:kern w:val="0"/>
          <w:sz w:val="24"/>
          <w:lang w:val="zh-CN"/>
        </w:rPr>
        <w:t>商原来</w:t>
      </w:r>
      <w:proofErr w:type="gramEnd"/>
      <w:r w:rsidRPr="003F3CFF">
        <w:rPr>
          <w:rFonts w:ascii="宋体" w:cs="宋体" w:hint="eastAsia"/>
          <w:kern w:val="0"/>
          <w:sz w:val="24"/>
          <w:lang w:val="zh-CN"/>
        </w:rPr>
        <w:t>总价的</w:t>
      </w:r>
      <w:r w:rsidRPr="003F3CFF">
        <w:rPr>
          <w:rFonts w:ascii="宋体" w:cs="宋体"/>
          <w:kern w:val="0"/>
          <w:sz w:val="24"/>
          <w:lang w:val="zh-CN"/>
        </w:rPr>
        <w:t>10%</w:t>
      </w:r>
      <w:r w:rsidRPr="003F3CFF">
        <w:rPr>
          <w:rFonts w:ascii="宋体" w:cs="宋体" w:hint="eastAsia"/>
          <w:kern w:val="0"/>
          <w:sz w:val="24"/>
          <w:lang w:val="zh-CN"/>
        </w:rPr>
        <w:t>。</w:t>
      </w:r>
    </w:p>
    <w:p w:rsidR="00A15DFA" w:rsidRPr="003F3CFF" w:rsidRDefault="00890E70">
      <w:pPr>
        <w:autoSpaceDE w:val="0"/>
        <w:autoSpaceDN w:val="0"/>
        <w:adjustRightInd w:val="0"/>
        <w:spacing w:line="360" w:lineRule="auto"/>
        <w:ind w:firstLineChars="100" w:firstLine="240"/>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3</w:t>
      </w:r>
      <w:r w:rsidRPr="003F3CFF">
        <w:rPr>
          <w:rFonts w:ascii="宋体" w:cs="宋体"/>
          <w:kern w:val="0"/>
          <w:sz w:val="24"/>
          <w:lang w:val="zh-CN"/>
        </w:rPr>
        <w:t>.4</w:t>
      </w:r>
      <w:r w:rsidRPr="003F3CFF">
        <w:rPr>
          <w:rFonts w:ascii="宋体" w:cs="宋体" w:hint="eastAsia"/>
          <w:kern w:val="0"/>
          <w:sz w:val="24"/>
          <w:lang w:val="zh-CN"/>
        </w:rPr>
        <w:t>成交供应商人因不可抗力、自身原因、不按照询价采购文件要求提交履约保证金，或者被查实存在影响成交结果的违法行为等情形，不能在规定的时间内与采购人签订采购合同，采购人可以与排在成交供应商之后第一位的候选人签订采购合同，以此类推或进行重新采购。</w:t>
      </w:r>
    </w:p>
    <w:p w:rsidR="00A15DFA" w:rsidRPr="003F3CFF" w:rsidRDefault="00890E70">
      <w:pPr>
        <w:autoSpaceDE w:val="0"/>
        <w:autoSpaceDN w:val="0"/>
        <w:adjustRightInd w:val="0"/>
        <w:spacing w:line="360" w:lineRule="auto"/>
        <w:ind w:left="840" w:hanging="840"/>
        <w:jc w:val="center"/>
        <w:rPr>
          <w:rFonts w:ascii="宋体" w:cs="宋体"/>
          <w:b/>
          <w:bCs/>
          <w:kern w:val="0"/>
          <w:sz w:val="28"/>
          <w:szCs w:val="28"/>
          <w:lang w:val="zh-CN"/>
        </w:rPr>
      </w:pPr>
      <w:r w:rsidRPr="003F3CFF">
        <w:rPr>
          <w:rFonts w:ascii="宋体" w:cs="宋体" w:hint="eastAsia"/>
          <w:b/>
          <w:bCs/>
          <w:kern w:val="0"/>
          <w:sz w:val="28"/>
          <w:szCs w:val="28"/>
          <w:lang w:val="zh-CN"/>
        </w:rPr>
        <w:t>（七）质疑与投诉</w:t>
      </w:r>
    </w:p>
    <w:p w:rsidR="00A15DFA" w:rsidRPr="003F3CFF" w:rsidRDefault="00890E70">
      <w:pPr>
        <w:autoSpaceDE w:val="0"/>
        <w:autoSpaceDN w:val="0"/>
        <w:adjustRightInd w:val="0"/>
        <w:spacing w:line="360" w:lineRule="auto"/>
        <w:ind w:left="57"/>
        <w:rPr>
          <w:rFonts w:ascii="宋体" w:cs="宋体"/>
          <w:b/>
          <w:bCs/>
          <w:kern w:val="0"/>
          <w:sz w:val="24"/>
          <w:lang w:val="zh-CN"/>
        </w:rPr>
      </w:pPr>
      <w:r w:rsidRPr="003F3CFF">
        <w:rPr>
          <w:rFonts w:ascii="宋体" w:cs="宋体"/>
          <w:b/>
          <w:bCs/>
          <w:kern w:val="0"/>
          <w:sz w:val="24"/>
          <w:lang w:val="zh-CN"/>
        </w:rPr>
        <w:t>2</w:t>
      </w:r>
      <w:r w:rsidRPr="003F3CFF">
        <w:rPr>
          <w:rFonts w:ascii="宋体" w:cs="宋体" w:hint="eastAsia"/>
          <w:b/>
          <w:bCs/>
          <w:kern w:val="0"/>
          <w:sz w:val="24"/>
        </w:rPr>
        <w:t>4</w:t>
      </w:r>
      <w:r w:rsidRPr="003F3CFF">
        <w:rPr>
          <w:rFonts w:ascii="宋体" w:cs="宋体" w:hint="eastAsia"/>
          <w:b/>
          <w:bCs/>
          <w:kern w:val="0"/>
          <w:sz w:val="24"/>
          <w:lang w:val="zh-CN"/>
        </w:rPr>
        <w:t>、质疑</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4</w:t>
      </w:r>
      <w:r w:rsidRPr="003F3CFF">
        <w:rPr>
          <w:rFonts w:ascii="宋体" w:cs="宋体"/>
          <w:kern w:val="0"/>
          <w:sz w:val="24"/>
          <w:lang w:val="zh-CN"/>
        </w:rPr>
        <w:t>.1</w:t>
      </w:r>
      <w:r w:rsidRPr="003F3CFF">
        <w:rPr>
          <w:rFonts w:ascii="宋体" w:cs="宋体" w:hint="eastAsia"/>
          <w:kern w:val="0"/>
          <w:sz w:val="24"/>
          <w:lang w:val="zh-CN"/>
        </w:rPr>
        <w:t>供应商在得知成交结果后，如认为该结果使自己的权益受到损害的，应该在法定时限内以书面的方式向采购人或采购代理机构提出质疑。</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4</w:t>
      </w:r>
      <w:r w:rsidRPr="003F3CFF">
        <w:rPr>
          <w:rFonts w:ascii="宋体" w:cs="宋体"/>
          <w:kern w:val="0"/>
          <w:sz w:val="24"/>
          <w:lang w:val="zh-CN"/>
        </w:rPr>
        <w:t>.2</w:t>
      </w:r>
      <w:r w:rsidRPr="003F3CFF">
        <w:rPr>
          <w:rFonts w:ascii="宋体" w:cs="宋体" w:hint="eastAsia"/>
          <w:kern w:val="0"/>
          <w:sz w:val="24"/>
          <w:lang w:val="zh-CN"/>
        </w:rPr>
        <w:t>参与询价的供应商对成交公告提出的书面质疑，负有举证的责任。在质疑函中应清楚地写明所质疑的项目名称、编号、包名（如果有分包）、质疑的事项与事实，联系人和联系电话等内容，并附上质疑事项、事实的证明文件。供应商在经其法定代表人签字并盖上供应商公章后，将该质疑函当面递交至采购人或采购代理机构。</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4</w:t>
      </w:r>
      <w:r w:rsidRPr="003F3CFF">
        <w:rPr>
          <w:rFonts w:ascii="宋体" w:cs="宋体"/>
          <w:kern w:val="0"/>
          <w:sz w:val="24"/>
          <w:lang w:val="zh-CN"/>
        </w:rPr>
        <w:t>.3</w:t>
      </w:r>
      <w:r w:rsidRPr="003F3CFF">
        <w:rPr>
          <w:rFonts w:ascii="宋体" w:cs="宋体" w:hint="eastAsia"/>
          <w:kern w:val="0"/>
          <w:sz w:val="24"/>
          <w:lang w:val="zh-CN"/>
        </w:rPr>
        <w:t>对于虚假、恶意质疑的供应商，被质疑人应当驳回，并向同级政府采购监督管理部门报告，将其列入不良行为记录名单，并依法予以处罚。</w:t>
      </w:r>
    </w:p>
    <w:p w:rsidR="00A15DFA" w:rsidRPr="003F3CFF" w:rsidRDefault="00890E70">
      <w:pPr>
        <w:autoSpaceDE w:val="0"/>
        <w:autoSpaceDN w:val="0"/>
        <w:adjustRightInd w:val="0"/>
        <w:spacing w:line="360" w:lineRule="auto"/>
        <w:ind w:left="266"/>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rPr>
        <w:t>4</w:t>
      </w:r>
      <w:r w:rsidRPr="003F3CFF">
        <w:rPr>
          <w:rFonts w:ascii="宋体" w:cs="宋体"/>
          <w:kern w:val="0"/>
          <w:sz w:val="24"/>
          <w:lang w:val="zh-CN"/>
        </w:rPr>
        <w:t>.4</w:t>
      </w:r>
      <w:r w:rsidRPr="003F3CFF">
        <w:rPr>
          <w:rFonts w:ascii="宋体" w:cs="宋体" w:hint="eastAsia"/>
          <w:kern w:val="0"/>
          <w:sz w:val="24"/>
          <w:lang w:val="zh-CN"/>
        </w:rPr>
        <w:t>供应商对采购人或采购代理机构的答复不满意，或者采购人或采购代理机构未在规定的时间内答复的，可以在答复期满后十五个工作日内按有关规定，向同级政府采购监督管理部门进行投诉。</w:t>
      </w:r>
    </w:p>
    <w:p w:rsidR="00A15DFA" w:rsidRPr="003F3CFF" w:rsidRDefault="00A15DFA">
      <w:pPr>
        <w:autoSpaceDE w:val="0"/>
        <w:autoSpaceDN w:val="0"/>
        <w:adjustRightInd w:val="0"/>
        <w:spacing w:line="360" w:lineRule="auto"/>
        <w:ind w:left="266"/>
        <w:rPr>
          <w:rFonts w:ascii="宋体" w:cs="宋体"/>
          <w:kern w:val="0"/>
          <w:sz w:val="24"/>
          <w:lang w:val="zh-CN"/>
        </w:rPr>
      </w:pPr>
    </w:p>
    <w:p w:rsidR="00A15DFA" w:rsidRPr="003F3CFF" w:rsidRDefault="00A15DFA">
      <w:pPr>
        <w:autoSpaceDE w:val="0"/>
        <w:autoSpaceDN w:val="0"/>
        <w:adjustRightInd w:val="0"/>
        <w:spacing w:line="360" w:lineRule="auto"/>
        <w:ind w:left="266"/>
        <w:rPr>
          <w:rFonts w:ascii="宋体" w:cs="宋体"/>
          <w:kern w:val="0"/>
          <w:sz w:val="24"/>
          <w:lang w:val="zh-CN"/>
        </w:rPr>
      </w:pPr>
    </w:p>
    <w:p w:rsidR="00A15DFA" w:rsidRPr="003F3CFF" w:rsidRDefault="00A15DFA">
      <w:pPr>
        <w:autoSpaceDE w:val="0"/>
        <w:autoSpaceDN w:val="0"/>
        <w:adjustRightInd w:val="0"/>
        <w:spacing w:line="360" w:lineRule="auto"/>
        <w:ind w:left="266"/>
        <w:rPr>
          <w:rFonts w:ascii="宋体" w:cs="宋体"/>
          <w:kern w:val="0"/>
          <w:sz w:val="24"/>
          <w:lang w:val="zh-CN"/>
        </w:rPr>
      </w:pPr>
    </w:p>
    <w:p w:rsidR="00A15DFA" w:rsidRPr="003F3CFF" w:rsidRDefault="00A15DFA">
      <w:pPr>
        <w:autoSpaceDE w:val="0"/>
        <w:autoSpaceDN w:val="0"/>
        <w:adjustRightInd w:val="0"/>
        <w:spacing w:line="360" w:lineRule="auto"/>
        <w:ind w:left="266"/>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Pr>
        <w:pStyle w:val="2"/>
        <w:ind w:firstLine="480"/>
        <w:rPr>
          <w:rFonts w:ascii="宋体" w:cs="宋体"/>
          <w:kern w:val="0"/>
          <w:sz w:val="24"/>
          <w:lang w:val="zh-CN"/>
        </w:rPr>
      </w:pPr>
    </w:p>
    <w:p w:rsidR="00A15DFA" w:rsidRPr="003F3CFF" w:rsidRDefault="00A15DFA"/>
    <w:p w:rsidR="00A15DFA" w:rsidRPr="003F3CFF" w:rsidRDefault="00890E70">
      <w:pPr>
        <w:pStyle w:val="20"/>
        <w:spacing w:before="0" w:after="0" w:line="360" w:lineRule="auto"/>
        <w:jc w:val="center"/>
        <w:rPr>
          <w:rFonts w:ascii="宋体" w:eastAsia="宋体" w:hAnsi="宋体"/>
          <w:sz w:val="36"/>
          <w:szCs w:val="36"/>
        </w:rPr>
      </w:pPr>
      <w:r w:rsidRPr="003F3CFF">
        <w:rPr>
          <w:rFonts w:ascii="宋体" w:eastAsia="宋体" w:hAnsi="宋体" w:hint="eastAsia"/>
          <w:sz w:val="36"/>
          <w:szCs w:val="36"/>
        </w:rPr>
        <w:t>三、采购需求</w:t>
      </w:r>
    </w:p>
    <w:p w:rsidR="00A15DFA" w:rsidRPr="003F3CFF" w:rsidRDefault="00890E70">
      <w:r w:rsidRPr="003F3CFF">
        <w:rPr>
          <w:rFonts w:hint="eastAsia"/>
        </w:rPr>
        <w:t>（以下采购需求部分由采购人：</w:t>
      </w:r>
      <w:r w:rsidRPr="003F3CFF">
        <w:rPr>
          <w:rFonts w:hint="eastAsia"/>
          <w:szCs w:val="22"/>
        </w:rPr>
        <w:t>宣城城建建材有限公司</w:t>
      </w:r>
      <w:r w:rsidRPr="003F3CFF">
        <w:rPr>
          <w:rFonts w:hint="eastAsia"/>
        </w:rPr>
        <w:t>提供并负责解释，联系方式见招标公告）</w:t>
      </w:r>
      <w:r w:rsidRPr="003F3CFF">
        <w:rPr>
          <w:rFonts w:hint="eastAsia"/>
        </w:rPr>
        <w:t xml:space="preserve"> </w:t>
      </w:r>
    </w:p>
    <w:p w:rsidR="00A15DFA" w:rsidRPr="003F3CFF" w:rsidRDefault="00890E70">
      <w:pPr>
        <w:widowControl/>
        <w:spacing w:line="550" w:lineRule="exact"/>
        <w:jc w:val="left"/>
        <w:rPr>
          <w:rFonts w:asciiTheme="minorEastAsia" w:eastAsiaTheme="minorEastAsia" w:hAnsiTheme="minorEastAsia" w:cs="宋体"/>
          <w:b/>
          <w:sz w:val="23"/>
          <w:szCs w:val="23"/>
        </w:rPr>
      </w:pPr>
      <w:r w:rsidRPr="003F3CFF">
        <w:rPr>
          <w:rFonts w:asciiTheme="minorEastAsia" w:eastAsiaTheme="minorEastAsia" w:hAnsiTheme="minorEastAsia" w:cs="宋体" w:hint="eastAsia"/>
          <w:b/>
          <w:sz w:val="23"/>
          <w:szCs w:val="23"/>
        </w:rPr>
        <w:t>一、总体原则</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1、承运方应根据委托方商品混凝土生产、销售、运输需求，提供符合国家与行业要求的预拌商品混凝土运输车辆，并严格遵守相关道路运输法规和相应的行业规定，负责按照约定的时间把委托方生产的商品混凝土安全送达委托方指定地点并由指定人员签收。</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2、委托方按照双方约定支付承运方相应的承运费。</w:t>
      </w:r>
    </w:p>
    <w:p w:rsidR="00A15DFA" w:rsidRPr="003F3CFF" w:rsidRDefault="00890E70">
      <w:pPr>
        <w:widowControl/>
        <w:spacing w:line="550" w:lineRule="exact"/>
        <w:jc w:val="left"/>
        <w:rPr>
          <w:rFonts w:asciiTheme="minorEastAsia" w:eastAsiaTheme="minorEastAsia" w:hAnsiTheme="minorEastAsia" w:cs="宋体"/>
          <w:b/>
          <w:bCs/>
          <w:sz w:val="23"/>
          <w:szCs w:val="23"/>
        </w:rPr>
      </w:pPr>
      <w:r w:rsidRPr="003F3CFF">
        <w:rPr>
          <w:rFonts w:asciiTheme="minorEastAsia" w:eastAsiaTheme="minorEastAsia" w:hAnsiTheme="minorEastAsia" w:cs="宋体" w:hint="eastAsia"/>
          <w:b/>
          <w:bCs/>
          <w:sz w:val="23"/>
          <w:szCs w:val="23"/>
        </w:rPr>
        <w:t>二、承运车辆的名称、数量及所有权</w:t>
      </w:r>
    </w:p>
    <w:p w:rsidR="00A15DFA" w:rsidRPr="003F3CFF" w:rsidRDefault="00890E70">
      <w:pPr>
        <w:widowControl/>
        <w:spacing w:line="550" w:lineRule="exact"/>
        <w:jc w:val="left"/>
        <w:rPr>
          <w:rFonts w:asciiTheme="minorEastAsia" w:eastAsiaTheme="minorEastAsia" w:hAnsiTheme="minorEastAsia"/>
          <w:color w:val="000000" w:themeColor="text1"/>
          <w:sz w:val="23"/>
          <w:szCs w:val="23"/>
        </w:rPr>
      </w:pPr>
      <w:r w:rsidRPr="003F3CFF">
        <w:rPr>
          <w:rFonts w:asciiTheme="minorEastAsia" w:eastAsiaTheme="minorEastAsia" w:hAnsiTheme="minorEastAsia" w:cs="宋体" w:hint="eastAsia"/>
          <w:bCs/>
          <w:sz w:val="23"/>
          <w:szCs w:val="23"/>
        </w:rPr>
        <w:t>1、</w:t>
      </w:r>
      <w:r w:rsidRPr="003F3CFF">
        <w:rPr>
          <w:rFonts w:asciiTheme="minorEastAsia" w:eastAsiaTheme="minorEastAsia" w:hAnsiTheme="minorEastAsia"/>
          <w:sz w:val="23"/>
          <w:szCs w:val="23"/>
        </w:rPr>
        <w:t>根据委托方生产运输需要为准，但必须提供不少于以下数量的各类车辆</w:t>
      </w:r>
      <w:r w:rsidRPr="003F3CFF">
        <w:rPr>
          <w:rFonts w:asciiTheme="minorEastAsia" w:eastAsiaTheme="minorEastAsia" w:hAnsiTheme="minorEastAsia" w:hint="eastAsia"/>
          <w:sz w:val="23"/>
          <w:szCs w:val="23"/>
        </w:rPr>
        <w:t>（自有：车辆所有权人及使用权人属于投标人，且车辆行驶证登记所有权人必须为投标人。</w:t>
      </w:r>
      <w:bookmarkStart w:id="15" w:name="_GoBack"/>
      <w:bookmarkEnd w:id="15"/>
      <w:r w:rsidRPr="003F3CFF">
        <w:rPr>
          <w:rFonts w:asciiTheme="minorEastAsia" w:eastAsiaTheme="minorEastAsia" w:hAnsiTheme="minorEastAsia" w:hint="eastAsia"/>
          <w:sz w:val="23"/>
          <w:szCs w:val="23"/>
        </w:rPr>
        <w:t>），于</w:t>
      </w:r>
      <w:r w:rsidRPr="003F3CFF">
        <w:rPr>
          <w:rFonts w:asciiTheme="minorEastAsia" w:eastAsiaTheme="minorEastAsia" w:hAnsiTheme="minorEastAsia" w:hint="eastAsia"/>
          <w:color w:val="000000" w:themeColor="text1"/>
          <w:sz w:val="23"/>
          <w:szCs w:val="23"/>
        </w:rPr>
        <w:t>2023年2月6日前到达指定地点</w:t>
      </w:r>
      <w:r w:rsidRPr="003F3CFF">
        <w:rPr>
          <w:rFonts w:asciiTheme="minorEastAsia" w:eastAsiaTheme="minorEastAsia" w:hAnsiTheme="minorEastAsia"/>
          <w:color w:val="000000" w:themeColor="text1"/>
          <w:sz w:val="23"/>
          <w:szCs w:val="23"/>
        </w:rPr>
        <w:t>以便随时调度正常使用</w:t>
      </w:r>
      <w:r w:rsidRPr="003F3CFF">
        <w:rPr>
          <w:rFonts w:asciiTheme="minorEastAsia" w:eastAsiaTheme="minorEastAsia" w:hAnsiTheme="minorEastAsia" w:hint="eastAsia"/>
          <w:color w:val="000000" w:themeColor="text1"/>
          <w:sz w:val="23"/>
          <w:szCs w:val="23"/>
        </w:rPr>
        <w:t>。必须满足</w:t>
      </w:r>
      <w:r w:rsidRPr="003F3CFF">
        <w:rPr>
          <w:rFonts w:asciiTheme="minorEastAsia" w:eastAsiaTheme="minorEastAsia" w:hAnsiTheme="minorEastAsia"/>
          <w:color w:val="000000" w:themeColor="text1"/>
          <w:sz w:val="23"/>
          <w:szCs w:val="23"/>
        </w:rPr>
        <w:t>基本数量为：</w:t>
      </w:r>
      <w:r w:rsidRPr="003F3CFF">
        <w:rPr>
          <w:rFonts w:asciiTheme="minorEastAsia" w:eastAsiaTheme="minorEastAsia" w:hAnsiTheme="minorEastAsia" w:hint="eastAsia"/>
          <w:color w:val="000000" w:themeColor="text1"/>
          <w:sz w:val="23"/>
          <w:szCs w:val="23"/>
        </w:rPr>
        <w:t>25</w:t>
      </w:r>
      <w:r w:rsidRPr="003F3CFF">
        <w:rPr>
          <w:rFonts w:asciiTheme="minorEastAsia" w:eastAsiaTheme="minorEastAsia" w:hAnsiTheme="minorEastAsia"/>
          <w:color w:val="000000" w:themeColor="text1"/>
          <w:sz w:val="23"/>
          <w:szCs w:val="23"/>
        </w:rPr>
        <w:t>辆轻量化搅拌车、</w:t>
      </w:r>
      <w:r w:rsidRPr="003F3CFF">
        <w:rPr>
          <w:rFonts w:asciiTheme="minorEastAsia" w:eastAsiaTheme="minorEastAsia" w:hAnsiTheme="minorEastAsia" w:hint="eastAsia"/>
          <w:color w:val="000000" w:themeColor="text1"/>
          <w:sz w:val="23"/>
          <w:szCs w:val="23"/>
        </w:rPr>
        <w:t>4</w:t>
      </w:r>
      <w:r w:rsidRPr="003F3CFF">
        <w:rPr>
          <w:rFonts w:asciiTheme="minorEastAsia" w:eastAsiaTheme="minorEastAsia" w:hAnsiTheme="minorEastAsia"/>
          <w:color w:val="000000" w:themeColor="text1"/>
          <w:sz w:val="23"/>
          <w:szCs w:val="23"/>
        </w:rPr>
        <w:t>台汽车泵、</w:t>
      </w:r>
      <w:r w:rsidRPr="003F3CFF">
        <w:rPr>
          <w:rFonts w:asciiTheme="minorEastAsia" w:eastAsiaTheme="minorEastAsia" w:hAnsiTheme="minorEastAsia" w:hint="eastAsia"/>
          <w:color w:val="000000" w:themeColor="text1"/>
          <w:sz w:val="23"/>
          <w:szCs w:val="23"/>
        </w:rPr>
        <w:t>1台车载泵、</w:t>
      </w:r>
      <w:r w:rsidRPr="003F3CFF">
        <w:rPr>
          <w:rFonts w:asciiTheme="minorEastAsia" w:eastAsiaTheme="minorEastAsia" w:hAnsiTheme="minorEastAsia"/>
          <w:color w:val="000000" w:themeColor="text1"/>
          <w:sz w:val="23"/>
          <w:szCs w:val="23"/>
        </w:rPr>
        <w:t>1台铲车、</w:t>
      </w:r>
      <w:r w:rsidRPr="003F3CFF">
        <w:rPr>
          <w:rFonts w:asciiTheme="minorEastAsia" w:eastAsiaTheme="minorEastAsia" w:hAnsiTheme="minorEastAsia" w:hint="eastAsia"/>
          <w:color w:val="000000" w:themeColor="text1"/>
          <w:sz w:val="23"/>
          <w:szCs w:val="23"/>
        </w:rPr>
        <w:t>1</w:t>
      </w:r>
      <w:r w:rsidRPr="003F3CFF">
        <w:rPr>
          <w:rFonts w:asciiTheme="minorEastAsia" w:eastAsiaTheme="minorEastAsia" w:hAnsiTheme="minorEastAsia"/>
          <w:color w:val="000000" w:themeColor="text1"/>
          <w:sz w:val="23"/>
          <w:szCs w:val="23"/>
        </w:rPr>
        <w:t>台</w:t>
      </w:r>
      <w:r w:rsidRPr="003F3CFF">
        <w:rPr>
          <w:rFonts w:asciiTheme="minorEastAsia" w:eastAsiaTheme="minorEastAsia" w:hAnsiTheme="minorEastAsia" w:hint="eastAsia"/>
          <w:color w:val="000000" w:themeColor="text1"/>
          <w:sz w:val="23"/>
          <w:szCs w:val="23"/>
        </w:rPr>
        <w:t>皮卡</w:t>
      </w:r>
      <w:r w:rsidRPr="003F3CFF">
        <w:rPr>
          <w:rFonts w:asciiTheme="minorEastAsia" w:eastAsiaTheme="minorEastAsia" w:hAnsiTheme="minorEastAsia"/>
          <w:color w:val="000000" w:themeColor="text1"/>
          <w:sz w:val="23"/>
          <w:szCs w:val="23"/>
        </w:rPr>
        <w:t>车</w:t>
      </w:r>
      <w:r w:rsidRPr="003F3CFF">
        <w:rPr>
          <w:rFonts w:asciiTheme="minorEastAsia" w:eastAsiaTheme="minorEastAsia" w:hAnsiTheme="minorEastAsia" w:hint="eastAsia"/>
          <w:color w:val="000000" w:themeColor="text1"/>
          <w:sz w:val="23"/>
          <w:szCs w:val="23"/>
        </w:rPr>
        <w:t>（全新）</w:t>
      </w:r>
      <w:r w:rsidRPr="003F3CFF">
        <w:rPr>
          <w:rFonts w:asciiTheme="minorEastAsia" w:eastAsiaTheme="minorEastAsia" w:hAnsiTheme="minorEastAsia"/>
          <w:color w:val="000000" w:themeColor="text1"/>
          <w:sz w:val="23"/>
          <w:szCs w:val="23"/>
        </w:rPr>
        <w:t>、</w:t>
      </w:r>
      <w:r w:rsidRPr="003F3CFF">
        <w:rPr>
          <w:rFonts w:asciiTheme="minorEastAsia" w:eastAsiaTheme="minorEastAsia" w:hAnsiTheme="minorEastAsia" w:hint="eastAsia"/>
          <w:color w:val="000000" w:themeColor="text1"/>
          <w:sz w:val="23"/>
          <w:szCs w:val="23"/>
        </w:rPr>
        <w:t>1台面包车（全新）、</w:t>
      </w:r>
      <w:r w:rsidRPr="003F3CFF">
        <w:rPr>
          <w:rFonts w:asciiTheme="minorEastAsia" w:eastAsiaTheme="minorEastAsia" w:hAnsiTheme="minorEastAsia"/>
          <w:color w:val="000000" w:themeColor="text1"/>
          <w:sz w:val="23"/>
          <w:szCs w:val="23"/>
        </w:rPr>
        <w:t>1台SUV车。</w:t>
      </w:r>
      <w:r w:rsidRPr="003F3CFF">
        <w:rPr>
          <w:rFonts w:asciiTheme="minorEastAsia" w:eastAsiaTheme="minorEastAsia" w:hAnsiTheme="minorEastAsia" w:hint="eastAsia"/>
          <w:color w:val="000000" w:themeColor="text1"/>
          <w:sz w:val="23"/>
          <w:szCs w:val="23"/>
        </w:rPr>
        <w:t>根据委托</w:t>
      </w:r>
      <w:proofErr w:type="gramStart"/>
      <w:r w:rsidRPr="003F3CFF">
        <w:rPr>
          <w:rFonts w:asciiTheme="minorEastAsia" w:eastAsiaTheme="minorEastAsia" w:hAnsiTheme="minorEastAsia" w:hint="eastAsia"/>
          <w:color w:val="000000" w:themeColor="text1"/>
          <w:sz w:val="23"/>
          <w:szCs w:val="23"/>
        </w:rPr>
        <w:t>方需求</w:t>
      </w:r>
      <w:proofErr w:type="gramEnd"/>
      <w:r w:rsidRPr="003F3CFF">
        <w:rPr>
          <w:rFonts w:asciiTheme="minorEastAsia" w:eastAsiaTheme="minorEastAsia" w:hAnsiTheme="minorEastAsia" w:hint="eastAsia"/>
          <w:color w:val="000000" w:themeColor="text1"/>
          <w:sz w:val="23"/>
          <w:szCs w:val="23"/>
        </w:rPr>
        <w:t>承运方应无条件满足委托方生产需求及时增加承运车辆保障委托方生产供应。</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2、承运的车辆所有权归属于承运方，承运方提供的承运车辆必须符合委托方使用要求和行业标准；委托方对承运车辆在承运期间内只有使用权，在协作期间内，操作人员及承运车辆必须服从委托方指挥，同时双方安排专人负责联系对接调度事宜。</w:t>
      </w:r>
    </w:p>
    <w:p w:rsidR="00A15DFA" w:rsidRPr="003F3CFF" w:rsidRDefault="00890E70">
      <w:pPr>
        <w:widowControl/>
        <w:spacing w:line="550" w:lineRule="exact"/>
        <w:jc w:val="left"/>
        <w:rPr>
          <w:rFonts w:asciiTheme="minorEastAsia" w:eastAsiaTheme="minorEastAsia" w:hAnsiTheme="minorEastAsia" w:cs="宋体"/>
          <w:b/>
          <w:bCs/>
          <w:sz w:val="23"/>
          <w:szCs w:val="23"/>
        </w:rPr>
      </w:pPr>
      <w:r w:rsidRPr="003F3CFF">
        <w:rPr>
          <w:rFonts w:asciiTheme="minorEastAsia" w:eastAsiaTheme="minorEastAsia" w:hAnsiTheme="minorEastAsia" w:cs="宋体" w:hint="eastAsia"/>
          <w:b/>
          <w:bCs/>
          <w:sz w:val="23"/>
          <w:szCs w:val="23"/>
        </w:rPr>
        <w:t>三、承运车辆的用途</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在协作期限内，承运车辆用途为混凝土运送服务，委托方不得改变设备用途或者借抵押给第三方，所有车辆须按照委托方要求喷涂相关标志。</w:t>
      </w:r>
    </w:p>
    <w:p w:rsidR="00A15DFA" w:rsidRPr="003F3CFF" w:rsidRDefault="00890E70">
      <w:pPr>
        <w:widowControl/>
        <w:spacing w:line="550" w:lineRule="exact"/>
        <w:jc w:val="left"/>
        <w:rPr>
          <w:rFonts w:asciiTheme="minorEastAsia" w:eastAsiaTheme="minorEastAsia" w:hAnsiTheme="minorEastAsia" w:cs="宋体"/>
          <w:b/>
          <w:bCs/>
          <w:sz w:val="23"/>
          <w:szCs w:val="23"/>
        </w:rPr>
      </w:pPr>
      <w:r w:rsidRPr="003F3CFF">
        <w:rPr>
          <w:rFonts w:asciiTheme="minorEastAsia" w:eastAsiaTheme="minorEastAsia" w:hAnsiTheme="minorEastAsia" w:cs="宋体" w:hint="eastAsia"/>
          <w:b/>
          <w:bCs/>
          <w:sz w:val="23"/>
          <w:szCs w:val="23"/>
        </w:rPr>
        <w:t>四、合同运输单价、期限及费用支付方式</w:t>
      </w:r>
    </w:p>
    <w:p w:rsidR="00A15DFA" w:rsidRPr="003F3CFF" w:rsidRDefault="00890E70">
      <w:pPr>
        <w:widowControl/>
        <w:spacing w:line="550" w:lineRule="exact"/>
        <w:jc w:val="left"/>
        <w:rPr>
          <w:rFonts w:asciiTheme="minorEastAsia" w:eastAsiaTheme="minorEastAsia" w:hAnsiTheme="minorEastAsia"/>
          <w:sz w:val="23"/>
          <w:szCs w:val="23"/>
        </w:rPr>
      </w:pPr>
      <w:r w:rsidRPr="003F3CFF">
        <w:rPr>
          <w:rFonts w:asciiTheme="minorEastAsia" w:eastAsiaTheme="minorEastAsia" w:hAnsiTheme="minorEastAsia"/>
          <w:sz w:val="23"/>
          <w:szCs w:val="23"/>
        </w:rPr>
        <w:t>1、根据委托方和工程现场需要安排相关运输车辆设备等，运输费用按混凝土方量进行计费，控</w:t>
      </w:r>
      <w:r w:rsidRPr="003F3CFF">
        <w:rPr>
          <w:rFonts w:asciiTheme="minorEastAsia" w:eastAsiaTheme="minorEastAsia" w:hAnsiTheme="minorEastAsia"/>
          <w:color w:val="000000" w:themeColor="text1"/>
          <w:sz w:val="23"/>
          <w:szCs w:val="23"/>
        </w:rPr>
        <w:t>制单价：</w:t>
      </w:r>
      <w:r w:rsidRPr="003F3CFF">
        <w:rPr>
          <w:rFonts w:ascii="宋体" w:hAnsi="宋体" w:cs="宋体"/>
          <w:color w:val="000000" w:themeColor="text1"/>
          <w:kern w:val="0"/>
          <w:sz w:val="23"/>
          <w:szCs w:val="23"/>
        </w:rPr>
        <w:t>搅拌车15公里（含）以内2</w:t>
      </w:r>
      <w:r w:rsidRPr="003F3CFF">
        <w:rPr>
          <w:rFonts w:ascii="宋体" w:hAnsi="宋体" w:cs="宋体" w:hint="eastAsia"/>
          <w:color w:val="000000" w:themeColor="text1"/>
          <w:kern w:val="0"/>
          <w:sz w:val="23"/>
          <w:szCs w:val="23"/>
        </w:rPr>
        <w:t>5</w:t>
      </w:r>
      <w:r w:rsidRPr="003F3CFF">
        <w:rPr>
          <w:rFonts w:ascii="宋体" w:hAnsi="宋体" w:cs="宋体"/>
          <w:color w:val="000000" w:themeColor="text1"/>
          <w:kern w:val="0"/>
          <w:sz w:val="23"/>
          <w:szCs w:val="23"/>
        </w:rPr>
        <w:t>元/</w:t>
      </w:r>
      <w:r w:rsidRPr="003F3CFF">
        <w:rPr>
          <w:rFonts w:ascii="宋体" w:hAnsi="宋体" w:cs="宋体" w:hint="eastAsia"/>
          <w:color w:val="000000" w:themeColor="text1"/>
          <w:kern w:val="0"/>
          <w:sz w:val="23"/>
          <w:szCs w:val="23"/>
        </w:rPr>
        <w:t>立方米</w:t>
      </w:r>
      <w:r w:rsidRPr="003F3CFF">
        <w:rPr>
          <w:rFonts w:ascii="宋体" w:hAnsi="宋体" w:cs="宋体"/>
          <w:color w:val="000000" w:themeColor="text1"/>
          <w:kern w:val="0"/>
          <w:sz w:val="23"/>
          <w:szCs w:val="23"/>
        </w:rPr>
        <w:t>，每增加1公里增加1元/</w:t>
      </w:r>
      <w:r w:rsidRPr="003F3CFF">
        <w:rPr>
          <w:rFonts w:ascii="宋体" w:hAnsi="宋体" w:cs="宋体" w:hint="eastAsia"/>
          <w:color w:val="000000" w:themeColor="text1"/>
          <w:kern w:val="0"/>
          <w:sz w:val="23"/>
          <w:szCs w:val="23"/>
        </w:rPr>
        <w:t>立方米（搅拌车单次运输方量不足8立方米时运费按8立方米计算费用，超过8立方米按实际方量结算，</w:t>
      </w:r>
      <w:proofErr w:type="gramStart"/>
      <w:r w:rsidRPr="003F3CFF">
        <w:rPr>
          <w:rFonts w:ascii="宋体" w:hAnsi="宋体" w:cs="宋体" w:hint="eastAsia"/>
          <w:color w:val="000000" w:themeColor="text1"/>
          <w:kern w:val="0"/>
          <w:sz w:val="23"/>
          <w:szCs w:val="23"/>
        </w:rPr>
        <w:t>二次补方时</w:t>
      </w:r>
      <w:proofErr w:type="gramEnd"/>
      <w:r w:rsidRPr="003F3CFF">
        <w:rPr>
          <w:rFonts w:ascii="宋体" w:hAnsi="宋体" w:cs="宋体" w:hint="eastAsia"/>
          <w:color w:val="000000" w:themeColor="text1"/>
          <w:kern w:val="0"/>
          <w:sz w:val="23"/>
          <w:szCs w:val="23"/>
        </w:rPr>
        <w:t>增补200元/单次燃油费；搅拌车运水费按照300元/单次增补燃油费。）</w:t>
      </w:r>
      <w:r w:rsidRPr="003F3CFF">
        <w:rPr>
          <w:rFonts w:ascii="宋体" w:hAnsi="宋体" w:cs="宋体"/>
          <w:color w:val="000000" w:themeColor="text1"/>
          <w:kern w:val="0"/>
          <w:sz w:val="23"/>
          <w:szCs w:val="23"/>
        </w:rPr>
        <w:t>；汽车泵2</w:t>
      </w:r>
      <w:r w:rsidRPr="003F3CFF">
        <w:rPr>
          <w:rFonts w:ascii="宋体" w:hAnsi="宋体" w:cs="宋体" w:hint="eastAsia"/>
          <w:color w:val="000000" w:themeColor="text1"/>
          <w:kern w:val="0"/>
          <w:sz w:val="23"/>
          <w:szCs w:val="23"/>
        </w:rPr>
        <w:t>4</w:t>
      </w:r>
      <w:r w:rsidRPr="003F3CFF">
        <w:rPr>
          <w:rFonts w:ascii="宋体" w:hAnsi="宋体" w:cs="宋体"/>
          <w:color w:val="000000" w:themeColor="text1"/>
          <w:kern w:val="0"/>
          <w:sz w:val="23"/>
          <w:szCs w:val="23"/>
        </w:rPr>
        <w:t>元/</w:t>
      </w:r>
      <w:r w:rsidRPr="003F3CFF">
        <w:rPr>
          <w:rFonts w:ascii="宋体" w:hAnsi="宋体" w:cs="宋体" w:hint="eastAsia"/>
          <w:color w:val="000000" w:themeColor="text1"/>
          <w:kern w:val="0"/>
          <w:sz w:val="23"/>
          <w:szCs w:val="23"/>
        </w:rPr>
        <w:t>立方米（单次出泵作业方量不足50立方米时另增补</w:t>
      </w:r>
      <w:proofErr w:type="gramStart"/>
      <w:r w:rsidRPr="003F3CFF">
        <w:rPr>
          <w:rFonts w:ascii="宋体" w:hAnsi="宋体" w:cs="宋体" w:hint="eastAsia"/>
          <w:color w:val="000000" w:themeColor="text1"/>
          <w:kern w:val="0"/>
          <w:sz w:val="23"/>
          <w:szCs w:val="23"/>
        </w:rPr>
        <w:t>出泵费300元</w:t>
      </w:r>
      <w:proofErr w:type="gramEnd"/>
      <w:r w:rsidRPr="003F3CFF">
        <w:rPr>
          <w:rFonts w:ascii="宋体" w:hAnsi="宋体" w:cs="宋体" w:hint="eastAsia"/>
          <w:color w:val="000000" w:themeColor="text1"/>
          <w:kern w:val="0"/>
          <w:sz w:val="23"/>
          <w:szCs w:val="23"/>
        </w:rPr>
        <w:t>/单次）</w:t>
      </w:r>
      <w:r w:rsidRPr="003F3CFF">
        <w:rPr>
          <w:rFonts w:ascii="宋体" w:hAnsi="宋体" w:cs="宋体"/>
          <w:color w:val="000000" w:themeColor="text1"/>
          <w:kern w:val="0"/>
          <w:sz w:val="23"/>
          <w:szCs w:val="23"/>
        </w:rPr>
        <w:t>；车载泵（自备泵管）2</w:t>
      </w:r>
      <w:r w:rsidRPr="003F3CFF">
        <w:rPr>
          <w:rFonts w:ascii="宋体" w:hAnsi="宋体" w:cs="宋体" w:hint="eastAsia"/>
          <w:color w:val="000000" w:themeColor="text1"/>
          <w:kern w:val="0"/>
          <w:sz w:val="23"/>
          <w:szCs w:val="23"/>
        </w:rPr>
        <w:t>1</w:t>
      </w:r>
      <w:r w:rsidRPr="003F3CFF">
        <w:rPr>
          <w:rFonts w:ascii="宋体" w:hAnsi="宋体" w:cs="宋体"/>
          <w:color w:val="000000" w:themeColor="text1"/>
          <w:kern w:val="0"/>
          <w:sz w:val="23"/>
          <w:szCs w:val="23"/>
        </w:rPr>
        <w:t>元/</w:t>
      </w:r>
      <w:r w:rsidRPr="003F3CFF">
        <w:rPr>
          <w:rFonts w:ascii="宋体" w:hAnsi="宋体" w:cs="宋体" w:hint="eastAsia"/>
          <w:color w:val="000000" w:themeColor="text1"/>
          <w:kern w:val="0"/>
          <w:sz w:val="23"/>
          <w:szCs w:val="23"/>
        </w:rPr>
        <w:t>立方米（单次出泵作业方量不足50立方米时另增补</w:t>
      </w:r>
      <w:proofErr w:type="gramStart"/>
      <w:r w:rsidRPr="003F3CFF">
        <w:rPr>
          <w:rFonts w:ascii="宋体" w:hAnsi="宋体" w:cs="宋体" w:hint="eastAsia"/>
          <w:color w:val="000000" w:themeColor="text1"/>
          <w:kern w:val="0"/>
          <w:sz w:val="23"/>
          <w:szCs w:val="23"/>
        </w:rPr>
        <w:t>出泵费300元</w:t>
      </w:r>
      <w:proofErr w:type="gramEnd"/>
      <w:r w:rsidRPr="003F3CFF">
        <w:rPr>
          <w:rFonts w:ascii="宋体" w:hAnsi="宋体" w:cs="宋体" w:hint="eastAsia"/>
          <w:color w:val="000000" w:themeColor="text1"/>
          <w:kern w:val="0"/>
          <w:sz w:val="23"/>
          <w:szCs w:val="23"/>
        </w:rPr>
        <w:t>/单次。）</w:t>
      </w:r>
      <w:r w:rsidRPr="003F3CFF">
        <w:rPr>
          <w:rFonts w:ascii="宋体" w:hAnsi="宋体" w:cs="宋体"/>
          <w:color w:val="000000" w:themeColor="text1"/>
          <w:kern w:val="0"/>
          <w:sz w:val="23"/>
          <w:szCs w:val="23"/>
        </w:rPr>
        <w:t>；</w:t>
      </w:r>
      <w:r w:rsidRPr="003F3CFF">
        <w:rPr>
          <w:rFonts w:ascii="宋体" w:hAnsi="宋体" w:cs="宋体" w:hint="eastAsia"/>
          <w:color w:val="000000" w:themeColor="text1"/>
          <w:kern w:val="0"/>
          <w:sz w:val="23"/>
          <w:szCs w:val="23"/>
        </w:rPr>
        <w:t>对于限行时段搅拌车绕行增加运距，采购人根据限行时间段内绕行的实际运距调整为最终结算运距</w:t>
      </w:r>
      <w:r w:rsidRPr="003F3CFF">
        <w:rPr>
          <w:rFonts w:ascii="宋体" w:hAnsi="宋体" w:cs="宋体"/>
          <w:color w:val="000000" w:themeColor="text1"/>
          <w:kern w:val="0"/>
          <w:sz w:val="23"/>
          <w:szCs w:val="23"/>
        </w:rPr>
        <w:t>（以</w:t>
      </w:r>
      <w:r w:rsidRPr="003F3CFF">
        <w:rPr>
          <w:rFonts w:ascii="宋体" w:hAnsi="宋体" w:cs="宋体"/>
          <w:kern w:val="0"/>
          <w:sz w:val="23"/>
          <w:szCs w:val="23"/>
        </w:rPr>
        <w:t>上单价包含但不仅限于：车辆运输费、燃油费、保险费、保养费、维修费、驾驶员工资、生活费、安全保障、税费等所有费用，铲车及驾驶员所有费用以及</w:t>
      </w:r>
      <w:r w:rsidRPr="003F3CFF">
        <w:rPr>
          <w:rFonts w:ascii="宋体" w:hAnsi="宋体" w:cs="宋体" w:hint="eastAsia"/>
          <w:kern w:val="0"/>
          <w:sz w:val="23"/>
          <w:szCs w:val="23"/>
        </w:rPr>
        <w:t>皮卡</w:t>
      </w:r>
      <w:r w:rsidRPr="003F3CFF">
        <w:rPr>
          <w:rFonts w:ascii="宋体" w:hAnsi="宋体" w:cs="宋体"/>
          <w:kern w:val="0"/>
          <w:sz w:val="23"/>
          <w:szCs w:val="23"/>
        </w:rPr>
        <w:t>车、</w:t>
      </w:r>
      <w:r w:rsidRPr="003F3CFF">
        <w:rPr>
          <w:rFonts w:ascii="宋体" w:hAnsi="宋体" w:cs="宋体" w:hint="eastAsia"/>
          <w:kern w:val="0"/>
          <w:sz w:val="23"/>
          <w:szCs w:val="23"/>
        </w:rPr>
        <w:t>面包车、</w:t>
      </w:r>
      <w:r w:rsidRPr="003F3CFF">
        <w:rPr>
          <w:rFonts w:ascii="宋体" w:hAnsi="宋体" w:cs="宋体"/>
          <w:kern w:val="0"/>
          <w:sz w:val="23"/>
          <w:szCs w:val="23"/>
        </w:rPr>
        <w:t>SUV车燃油费、保险费、保养费、维修费</w:t>
      </w:r>
      <w:r w:rsidRPr="003F3CFF">
        <w:rPr>
          <w:rFonts w:ascii="宋体" w:hAnsi="宋体" w:cs="宋体" w:hint="eastAsia"/>
          <w:kern w:val="0"/>
          <w:sz w:val="23"/>
          <w:szCs w:val="23"/>
        </w:rPr>
        <w:t>等</w:t>
      </w:r>
      <w:r w:rsidRPr="003F3CFF">
        <w:rPr>
          <w:rFonts w:ascii="宋体" w:hAnsi="宋体" w:cs="宋体"/>
          <w:kern w:val="0"/>
          <w:sz w:val="23"/>
          <w:szCs w:val="23"/>
        </w:rPr>
        <w:t>所有费用均摊在单价内不再单独立项计费）</w:t>
      </w:r>
      <w:r w:rsidRPr="003F3CFF">
        <w:rPr>
          <w:rFonts w:asciiTheme="minorEastAsia" w:eastAsiaTheme="minorEastAsia" w:hAnsiTheme="minorEastAsia"/>
          <w:sz w:val="23"/>
          <w:szCs w:val="23"/>
        </w:rPr>
        <w:t>。</w:t>
      </w:r>
    </w:p>
    <w:p w:rsidR="00A15DFA" w:rsidRPr="003F3CFF" w:rsidRDefault="00890E70">
      <w:pPr>
        <w:widowControl/>
        <w:spacing w:line="550" w:lineRule="exact"/>
        <w:jc w:val="left"/>
        <w:rPr>
          <w:rFonts w:asciiTheme="minorEastAsia" w:eastAsiaTheme="minorEastAsia" w:hAnsiTheme="minorEastAsia"/>
          <w:color w:val="000000" w:themeColor="text1"/>
          <w:sz w:val="23"/>
          <w:szCs w:val="23"/>
        </w:rPr>
      </w:pPr>
      <w:r w:rsidRPr="003F3CFF">
        <w:rPr>
          <w:rFonts w:asciiTheme="minorEastAsia" w:eastAsiaTheme="minorEastAsia" w:hAnsiTheme="minorEastAsia" w:hint="eastAsia"/>
          <w:color w:val="000000" w:themeColor="text1"/>
          <w:sz w:val="23"/>
          <w:szCs w:val="23"/>
        </w:rPr>
        <w:t>2、单价调整：以本项目询价公告之日最近一期的“安徽省发展改革委关于调整安徽省成品油价格的通知”的柴油价格为基准，合同期内依据“安徽省发展改革委关于调整安徽省成品油价格的通知”文件发布的柴油价格，涨（跌）≥0.5元/升时搅拌车基础运费和泵车泵送</w:t>
      </w:r>
      <w:proofErr w:type="gramStart"/>
      <w:r w:rsidRPr="003F3CFF">
        <w:rPr>
          <w:rFonts w:asciiTheme="minorEastAsia" w:eastAsiaTheme="minorEastAsia" w:hAnsiTheme="minorEastAsia" w:hint="eastAsia"/>
          <w:color w:val="000000" w:themeColor="text1"/>
          <w:sz w:val="23"/>
          <w:szCs w:val="23"/>
        </w:rPr>
        <w:t>费相应</w:t>
      </w:r>
      <w:proofErr w:type="gramEnd"/>
      <w:r w:rsidRPr="003F3CFF">
        <w:rPr>
          <w:rFonts w:asciiTheme="minorEastAsia" w:eastAsiaTheme="minorEastAsia" w:hAnsiTheme="minorEastAsia" w:hint="eastAsia"/>
          <w:color w:val="000000" w:themeColor="text1"/>
          <w:sz w:val="23"/>
          <w:szCs w:val="23"/>
        </w:rPr>
        <w:t>提高（降低）0.5元/立方米</w:t>
      </w:r>
      <w:r w:rsidRPr="003F3CFF">
        <w:rPr>
          <w:rFonts w:asciiTheme="minorEastAsia" w:eastAsiaTheme="minorEastAsia" w:hAnsiTheme="minorEastAsia"/>
          <w:color w:val="000000" w:themeColor="text1"/>
          <w:sz w:val="23"/>
          <w:szCs w:val="23"/>
        </w:rPr>
        <w:t>。</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3、合作期限；自合同签订之日起至2024年12月31日止。</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4、双方每月办理一次运费核算，并于每月15日前核对承运方上月所承运的混凝土总方量、总车次及运费总额。</w:t>
      </w:r>
    </w:p>
    <w:p w:rsidR="00A15DFA" w:rsidRPr="003F3CFF" w:rsidRDefault="00890E70">
      <w:pPr>
        <w:widowControl/>
        <w:spacing w:line="360" w:lineRule="auto"/>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5、费用支付：每季度支付一次，每次付至核算金额的80%，承运方按双方核算的金额开具增值税专用发票，相关税费由承运方承担。余款待合同期满后一个月内一次性付清。</w:t>
      </w:r>
    </w:p>
    <w:p w:rsidR="00A15DFA" w:rsidRPr="003F3CFF" w:rsidRDefault="00890E70">
      <w:pPr>
        <w:pStyle w:val="2"/>
        <w:spacing w:line="360" w:lineRule="auto"/>
        <w:ind w:firstLineChars="0" w:firstLine="0"/>
        <w:rPr>
          <w:rFonts w:eastAsiaTheme="minorEastAsia"/>
        </w:rPr>
      </w:pPr>
      <w:r w:rsidRPr="003F3CFF">
        <w:rPr>
          <w:rFonts w:asciiTheme="minorEastAsia" w:eastAsiaTheme="minorEastAsia" w:hAnsiTheme="minorEastAsia" w:cs="宋体" w:hint="eastAsia"/>
          <w:sz w:val="23"/>
          <w:szCs w:val="23"/>
        </w:rPr>
        <w:t>6、承运方在签订合同时应同时与采购方签订安全协议。</w:t>
      </w:r>
    </w:p>
    <w:p w:rsidR="00A15DFA" w:rsidRPr="003F3CFF" w:rsidRDefault="00890E70">
      <w:pPr>
        <w:adjustRightInd w:val="0"/>
        <w:snapToGrid w:val="0"/>
        <w:spacing w:line="360" w:lineRule="auto"/>
        <w:rPr>
          <w:rFonts w:asciiTheme="minorEastAsia" w:eastAsiaTheme="minorEastAsia" w:hAnsiTheme="minorEastAsia" w:cstheme="minorEastAsia"/>
          <w:kern w:val="0"/>
          <w:sz w:val="23"/>
          <w:szCs w:val="24"/>
        </w:rPr>
      </w:pPr>
      <w:r w:rsidRPr="003F3CFF">
        <w:rPr>
          <w:rFonts w:asciiTheme="minorEastAsia" w:eastAsiaTheme="minorEastAsia" w:hAnsiTheme="minorEastAsia" w:cstheme="minorEastAsia" w:hint="eastAsia"/>
          <w:sz w:val="23"/>
          <w:szCs w:val="24"/>
        </w:rPr>
        <w:t>7、履约保证金：合同签订前支付10万元（现金）</w:t>
      </w:r>
      <w:r w:rsidRPr="003F3CFF">
        <w:rPr>
          <w:rFonts w:asciiTheme="minorEastAsia" w:eastAsiaTheme="minorEastAsia" w:hAnsiTheme="minorEastAsia" w:cstheme="minorEastAsia" w:hint="eastAsia"/>
          <w:kern w:val="0"/>
          <w:sz w:val="23"/>
          <w:szCs w:val="24"/>
        </w:rPr>
        <w:t>，履约期满后一次性无息退还。</w:t>
      </w:r>
    </w:p>
    <w:p w:rsidR="00A15DFA" w:rsidRPr="003F3CFF" w:rsidRDefault="00890E70">
      <w:pPr>
        <w:adjustRightInd w:val="0"/>
        <w:snapToGrid w:val="0"/>
        <w:spacing w:line="360" w:lineRule="auto"/>
        <w:rPr>
          <w:rFonts w:asciiTheme="minorEastAsia" w:eastAsiaTheme="minorEastAsia" w:hAnsiTheme="minorEastAsia" w:cs="宋体"/>
          <w:b/>
          <w:bCs/>
          <w:sz w:val="23"/>
          <w:szCs w:val="23"/>
        </w:rPr>
      </w:pPr>
      <w:r w:rsidRPr="003F3CFF">
        <w:rPr>
          <w:rFonts w:asciiTheme="minorEastAsia" w:eastAsiaTheme="minorEastAsia" w:hAnsiTheme="minorEastAsia" w:cs="宋体" w:hint="eastAsia"/>
          <w:b/>
          <w:bCs/>
          <w:sz w:val="23"/>
          <w:szCs w:val="23"/>
        </w:rPr>
        <w:t>五、委托方的权利与义务</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1、委托方负责做好施工现场人员联系、预拌商品混凝土数量等级及混凝土送达时间等相关情况沟通协调工作。</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2、委托方可根据预拌商品混凝土生产销售实际情况要求承运方提供相应混凝土搅拌车数量及运输时间，并对进入委托方厂区内的承运</w:t>
      </w:r>
      <w:proofErr w:type="gramStart"/>
      <w:r w:rsidRPr="003F3CFF">
        <w:rPr>
          <w:rFonts w:asciiTheme="minorEastAsia" w:eastAsiaTheme="minorEastAsia" w:hAnsiTheme="minorEastAsia" w:cs="宋体" w:hint="eastAsia"/>
          <w:sz w:val="23"/>
          <w:szCs w:val="23"/>
        </w:rPr>
        <w:t>方车辆</w:t>
      </w:r>
      <w:proofErr w:type="gramEnd"/>
      <w:r w:rsidRPr="003F3CFF">
        <w:rPr>
          <w:rFonts w:asciiTheme="minorEastAsia" w:eastAsiaTheme="minorEastAsia" w:hAnsiTheme="minorEastAsia" w:cs="宋体" w:hint="eastAsia"/>
          <w:sz w:val="23"/>
          <w:szCs w:val="23"/>
        </w:rPr>
        <w:t>和人员进行协调。</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3、委托方交由承运</w:t>
      </w:r>
      <w:proofErr w:type="gramStart"/>
      <w:r w:rsidRPr="003F3CFF">
        <w:rPr>
          <w:rFonts w:asciiTheme="minorEastAsia" w:eastAsiaTheme="minorEastAsia" w:hAnsiTheme="minorEastAsia" w:cs="宋体" w:hint="eastAsia"/>
          <w:sz w:val="23"/>
          <w:szCs w:val="23"/>
        </w:rPr>
        <w:t>方运输</w:t>
      </w:r>
      <w:proofErr w:type="gramEnd"/>
      <w:r w:rsidRPr="003F3CFF">
        <w:rPr>
          <w:rFonts w:asciiTheme="minorEastAsia" w:eastAsiaTheme="minorEastAsia" w:hAnsiTheme="minorEastAsia" w:cs="宋体" w:hint="eastAsia"/>
          <w:sz w:val="23"/>
          <w:szCs w:val="23"/>
        </w:rPr>
        <w:t>的预拌商品混凝土必须符合国家及相关的行业标准，并负责按照相关行业要求把预拌商品混凝土装入承运方相应混凝土搅拌车内。</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4、委托方在承运方预拌商品混凝土运输过程中，可根据施工现场对混凝土的需要及委托方自身情况调整混凝土送达地、混凝土签收人，甚至取消当次混凝土承运任务：承运方必须服从委托方对混凝土车辆运输的管理。</w:t>
      </w:r>
    </w:p>
    <w:p w:rsidR="00A15DFA" w:rsidRPr="003F3CFF" w:rsidRDefault="00890E70">
      <w:pPr>
        <w:widowControl/>
        <w:spacing w:line="550" w:lineRule="exact"/>
        <w:jc w:val="left"/>
        <w:rPr>
          <w:rFonts w:asciiTheme="minorEastAsia" w:eastAsiaTheme="minorEastAsia" w:hAnsiTheme="minorEastAsia" w:cs="宋体"/>
          <w:b/>
          <w:bCs/>
          <w:sz w:val="23"/>
          <w:szCs w:val="23"/>
        </w:rPr>
      </w:pPr>
      <w:r w:rsidRPr="003F3CFF">
        <w:rPr>
          <w:rFonts w:asciiTheme="minorEastAsia" w:eastAsiaTheme="minorEastAsia" w:hAnsiTheme="minorEastAsia" w:cs="宋体" w:hint="eastAsia"/>
          <w:b/>
          <w:bCs/>
          <w:sz w:val="23"/>
          <w:szCs w:val="23"/>
        </w:rPr>
        <w:t>六、承运方的权利和义务</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1、承运方提供承运车辆，保证承运安全性能和使用性能，按照委托</w:t>
      </w:r>
      <w:proofErr w:type="gramStart"/>
      <w:r w:rsidRPr="003F3CFF">
        <w:rPr>
          <w:rFonts w:asciiTheme="minorEastAsia" w:eastAsiaTheme="minorEastAsia" w:hAnsiTheme="minorEastAsia" w:cs="宋体" w:hint="eastAsia"/>
          <w:sz w:val="23"/>
          <w:szCs w:val="23"/>
        </w:rPr>
        <w:t>方需求</w:t>
      </w:r>
      <w:proofErr w:type="gramEnd"/>
      <w:r w:rsidRPr="003F3CFF">
        <w:rPr>
          <w:rFonts w:asciiTheme="minorEastAsia" w:eastAsiaTheme="minorEastAsia" w:hAnsiTheme="minorEastAsia" w:cs="宋体" w:hint="eastAsia"/>
          <w:sz w:val="23"/>
          <w:szCs w:val="23"/>
        </w:rPr>
        <w:t>及时合理安排混凝上搅拌车及设备等，并遵照委托方的发货次序进行预拌商品混凝土装车和运送。</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2、承运方负责委托方混凝土运输安全如数到位（按照预拌商品混凝土运输要求保持相应混凝土罐体转速、防止混凝土外溢撇漏、防止混凝土在运输过程中丢失或短缺、按照约定时间把混凝土送达指定施工现场从而避免预拌商品混凝土应有性能损失），确保准时、优质安全、文明服务。</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3、承运方承运车辆进入施工现场服从指挥，按照要求把</w:t>
      </w:r>
      <w:proofErr w:type="gramStart"/>
      <w:r w:rsidRPr="003F3CFF">
        <w:rPr>
          <w:rFonts w:asciiTheme="minorEastAsia" w:eastAsiaTheme="minorEastAsia" w:hAnsiTheme="minorEastAsia" w:cs="宋体" w:hint="eastAsia"/>
          <w:sz w:val="23"/>
          <w:szCs w:val="23"/>
        </w:rPr>
        <w:t>混凝士卸到</w:t>
      </w:r>
      <w:proofErr w:type="gramEnd"/>
      <w:r w:rsidRPr="003F3CFF">
        <w:rPr>
          <w:rFonts w:asciiTheme="minorEastAsia" w:eastAsiaTheme="minorEastAsia" w:hAnsiTheme="minorEastAsia" w:cs="宋体" w:hint="eastAsia"/>
          <w:sz w:val="23"/>
          <w:szCs w:val="23"/>
        </w:rPr>
        <w:t>指定位置，并按照事前约定完成预拌商品混凝土签收工作。如承运方未能按照委托方要求完成混凝土送达签收工作，给委托方造成损失应由承运方承担。</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4、承运方把委托方预拌商品混凝土安全送达后，</w:t>
      </w:r>
      <w:proofErr w:type="gramStart"/>
      <w:r w:rsidRPr="003F3CFF">
        <w:rPr>
          <w:rFonts w:asciiTheme="minorEastAsia" w:eastAsiaTheme="minorEastAsia" w:hAnsiTheme="minorEastAsia" w:cs="宋体" w:hint="eastAsia"/>
          <w:sz w:val="23"/>
          <w:szCs w:val="23"/>
        </w:rPr>
        <w:t>凭施工</w:t>
      </w:r>
      <w:proofErr w:type="gramEnd"/>
      <w:r w:rsidRPr="003F3CFF">
        <w:rPr>
          <w:rFonts w:asciiTheme="minorEastAsia" w:eastAsiaTheme="minorEastAsia" w:hAnsiTheme="minorEastAsia" w:cs="宋体" w:hint="eastAsia"/>
          <w:sz w:val="23"/>
          <w:szCs w:val="23"/>
        </w:rPr>
        <w:t>方委托现场收料人（有委托书）签收的预拌商品混凝土交运单作为运费核算依据。</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5、承运</w:t>
      </w:r>
      <w:proofErr w:type="gramStart"/>
      <w:r w:rsidRPr="003F3CFF">
        <w:rPr>
          <w:rFonts w:asciiTheme="minorEastAsia" w:eastAsiaTheme="minorEastAsia" w:hAnsiTheme="minorEastAsia" w:cs="宋体" w:hint="eastAsia"/>
          <w:sz w:val="23"/>
          <w:szCs w:val="23"/>
        </w:rPr>
        <w:t>方车辆</w:t>
      </w:r>
      <w:proofErr w:type="gramEnd"/>
      <w:r w:rsidRPr="003F3CFF">
        <w:rPr>
          <w:rFonts w:asciiTheme="minorEastAsia" w:eastAsiaTheme="minorEastAsia" w:hAnsiTheme="minorEastAsia" w:cs="宋体" w:hint="eastAsia"/>
          <w:sz w:val="23"/>
          <w:szCs w:val="23"/>
        </w:rPr>
        <w:t>驾驶人员在为委托方承运预拌商品混凝土期间要认真做好车辆的保洁卫生工作，始终以整洁形象面对委托方的客户，维护好委托方企业外在形象和声誉。</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6、承运方承运车辆出现安全、交通等一切事故，责任由承运方负责且必须全力配合公安管理部门处理事故，因承运方混凝土车、泵车在运输、泵送混凝土过程中发生违规操作出现的所有人员伤亡事故，导致委托方受到政府相关部门的经济处罚，其费用由承运方承担，委托方不承担事故的任何相关费用。</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7、承运</w:t>
      </w:r>
      <w:proofErr w:type="gramStart"/>
      <w:r w:rsidRPr="003F3CFF">
        <w:rPr>
          <w:rFonts w:asciiTheme="minorEastAsia" w:eastAsiaTheme="minorEastAsia" w:hAnsiTheme="minorEastAsia" w:cs="宋体" w:hint="eastAsia"/>
          <w:sz w:val="23"/>
          <w:szCs w:val="23"/>
        </w:rPr>
        <w:t>方车辆</w:t>
      </w:r>
      <w:proofErr w:type="gramEnd"/>
      <w:r w:rsidRPr="003F3CFF">
        <w:rPr>
          <w:rFonts w:asciiTheme="minorEastAsia" w:eastAsiaTheme="minorEastAsia" w:hAnsiTheme="minorEastAsia" w:cs="宋体" w:hint="eastAsia"/>
          <w:sz w:val="23"/>
          <w:szCs w:val="23"/>
        </w:rPr>
        <w:t>驾驶人员在委托方公司内要服从委托</w:t>
      </w:r>
      <w:proofErr w:type="gramStart"/>
      <w:r w:rsidRPr="003F3CFF">
        <w:rPr>
          <w:rFonts w:asciiTheme="minorEastAsia" w:eastAsiaTheme="minorEastAsia" w:hAnsiTheme="minorEastAsia" w:cs="宋体" w:hint="eastAsia"/>
          <w:sz w:val="23"/>
          <w:szCs w:val="23"/>
        </w:rPr>
        <w:t>方相关</w:t>
      </w:r>
      <w:proofErr w:type="gramEnd"/>
      <w:r w:rsidRPr="003F3CFF">
        <w:rPr>
          <w:rFonts w:asciiTheme="minorEastAsia" w:eastAsiaTheme="minorEastAsia" w:hAnsiTheme="minorEastAsia" w:cs="宋体" w:hint="eastAsia"/>
          <w:sz w:val="23"/>
          <w:szCs w:val="23"/>
        </w:rPr>
        <w:t>人员监督管理及相应的工作安排；如遇到委托方定期安全培训课程，承运</w:t>
      </w:r>
      <w:proofErr w:type="gramStart"/>
      <w:r w:rsidRPr="003F3CFF">
        <w:rPr>
          <w:rFonts w:asciiTheme="minorEastAsia" w:eastAsiaTheme="minorEastAsia" w:hAnsiTheme="minorEastAsia" w:cs="宋体" w:hint="eastAsia"/>
          <w:sz w:val="23"/>
          <w:szCs w:val="23"/>
        </w:rPr>
        <w:t>方车辆</w:t>
      </w:r>
      <w:proofErr w:type="gramEnd"/>
      <w:r w:rsidRPr="003F3CFF">
        <w:rPr>
          <w:rFonts w:asciiTheme="minorEastAsia" w:eastAsiaTheme="minorEastAsia" w:hAnsiTheme="minorEastAsia" w:cs="宋体" w:hint="eastAsia"/>
          <w:sz w:val="23"/>
          <w:szCs w:val="23"/>
        </w:rPr>
        <w:t>驾驶人员必须积极参加认真学习。</w:t>
      </w:r>
    </w:p>
    <w:p w:rsidR="00A15DFA" w:rsidRPr="003F3CFF" w:rsidRDefault="00890E70">
      <w:pPr>
        <w:widowControl/>
        <w:spacing w:line="550" w:lineRule="exact"/>
        <w:jc w:val="left"/>
        <w:rPr>
          <w:rFonts w:asciiTheme="minorEastAsia" w:eastAsiaTheme="minorEastAsia" w:hAnsiTheme="minorEastAsia" w:cs="宋体"/>
          <w:sz w:val="23"/>
          <w:szCs w:val="23"/>
        </w:rPr>
      </w:pPr>
      <w:r w:rsidRPr="003F3CFF">
        <w:rPr>
          <w:rFonts w:asciiTheme="minorEastAsia" w:eastAsiaTheme="minorEastAsia" w:hAnsiTheme="minorEastAsia" w:cs="宋体" w:hint="eastAsia"/>
          <w:sz w:val="23"/>
          <w:szCs w:val="23"/>
        </w:rPr>
        <w:t>8、承运方所有人员工作中出现的任何伤亡等情况所有责任均由承运方负责。</w:t>
      </w:r>
    </w:p>
    <w:p w:rsidR="00A15DFA" w:rsidRPr="003F3CFF" w:rsidRDefault="00A15DFA"/>
    <w:p w:rsidR="00A15DFA" w:rsidRPr="003F3CFF" w:rsidRDefault="00A15DFA"/>
    <w:p w:rsidR="00A15DFA" w:rsidRPr="003F3CFF" w:rsidRDefault="00A15DFA"/>
    <w:p w:rsidR="00A15DFA" w:rsidRPr="003F3CFF" w:rsidRDefault="00A15DFA"/>
    <w:p w:rsidR="00A15DFA" w:rsidRPr="003F3CFF" w:rsidRDefault="00A15DFA"/>
    <w:p w:rsidR="00A15DFA" w:rsidRPr="003F3CFF" w:rsidRDefault="00A15DFA"/>
    <w:p w:rsidR="00A15DFA" w:rsidRPr="003F3CFF" w:rsidRDefault="00A15DFA"/>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A15DFA">
      <w:pPr>
        <w:autoSpaceDE w:val="0"/>
        <w:autoSpaceDN w:val="0"/>
        <w:adjustRightInd w:val="0"/>
        <w:spacing w:line="520" w:lineRule="atLeast"/>
        <w:rPr>
          <w:rFonts w:ascii="宋体" w:cs="宋体"/>
          <w:b/>
          <w:bCs/>
          <w:kern w:val="0"/>
          <w:sz w:val="32"/>
          <w:szCs w:val="32"/>
          <w:lang w:val="zh-CN"/>
        </w:rPr>
      </w:pPr>
    </w:p>
    <w:p w:rsidR="00A15DFA" w:rsidRPr="003F3CFF" w:rsidRDefault="00890E70">
      <w:pPr>
        <w:autoSpaceDE w:val="0"/>
        <w:autoSpaceDN w:val="0"/>
        <w:adjustRightInd w:val="0"/>
        <w:spacing w:line="520" w:lineRule="atLeast"/>
        <w:rPr>
          <w:b/>
          <w:bCs/>
          <w:kern w:val="0"/>
          <w:sz w:val="32"/>
          <w:szCs w:val="32"/>
        </w:rPr>
      </w:pPr>
      <w:r w:rsidRPr="003F3CFF">
        <w:rPr>
          <w:rFonts w:ascii="宋体" w:cs="宋体" w:hint="eastAsia"/>
          <w:b/>
          <w:bCs/>
          <w:kern w:val="0"/>
          <w:sz w:val="32"/>
          <w:szCs w:val="32"/>
          <w:lang w:val="zh-CN"/>
        </w:rPr>
        <w:t>第二章询价响应文件</w:t>
      </w:r>
    </w:p>
    <w:p w:rsidR="00A15DFA" w:rsidRPr="003F3CFF" w:rsidRDefault="00A15DFA">
      <w:pPr>
        <w:autoSpaceDE w:val="0"/>
        <w:autoSpaceDN w:val="0"/>
        <w:adjustRightInd w:val="0"/>
        <w:rPr>
          <w:rFonts w:ascii="Arial" w:hAnsi="Arial" w:cs="Arial"/>
          <w:kern w:val="0"/>
          <w:sz w:val="32"/>
          <w:szCs w:val="32"/>
        </w:rPr>
      </w:pPr>
    </w:p>
    <w:p w:rsidR="00A15DFA" w:rsidRPr="003F3CFF" w:rsidRDefault="00A15DFA">
      <w:pPr>
        <w:autoSpaceDE w:val="0"/>
        <w:autoSpaceDN w:val="0"/>
        <w:adjustRightInd w:val="0"/>
        <w:jc w:val="center"/>
        <w:rPr>
          <w:rFonts w:ascii="Arial" w:hAnsi="Arial" w:cs="Arial"/>
          <w:b/>
          <w:bCs/>
          <w:kern w:val="0"/>
          <w:sz w:val="72"/>
          <w:szCs w:val="72"/>
        </w:rPr>
      </w:pPr>
    </w:p>
    <w:p w:rsidR="00A15DFA" w:rsidRPr="003F3CFF" w:rsidRDefault="00890E70">
      <w:pPr>
        <w:autoSpaceDE w:val="0"/>
        <w:autoSpaceDN w:val="0"/>
        <w:adjustRightInd w:val="0"/>
        <w:jc w:val="center"/>
        <w:rPr>
          <w:rFonts w:ascii="Arial" w:hAnsi="Arial" w:cs="Arial"/>
          <w:kern w:val="0"/>
          <w:sz w:val="32"/>
          <w:szCs w:val="32"/>
        </w:rPr>
      </w:pPr>
      <w:r w:rsidRPr="003F3CFF">
        <w:rPr>
          <w:rFonts w:ascii="宋体" w:hAnsi="Arial" w:cs="宋体" w:hint="eastAsia"/>
          <w:b/>
          <w:bCs/>
          <w:kern w:val="0"/>
          <w:sz w:val="72"/>
          <w:szCs w:val="72"/>
          <w:lang w:val="zh-CN"/>
        </w:rPr>
        <w:t>询价响应文件</w:t>
      </w:r>
    </w:p>
    <w:p w:rsidR="00A15DFA" w:rsidRPr="003F3CFF" w:rsidRDefault="00A15DFA">
      <w:pPr>
        <w:autoSpaceDE w:val="0"/>
        <w:autoSpaceDN w:val="0"/>
        <w:adjustRightInd w:val="0"/>
        <w:rPr>
          <w:rFonts w:ascii="Arial" w:hAnsi="Arial" w:cs="Arial"/>
          <w:kern w:val="0"/>
          <w:sz w:val="32"/>
          <w:szCs w:val="32"/>
        </w:rPr>
      </w:pPr>
    </w:p>
    <w:p w:rsidR="00A15DFA" w:rsidRPr="003F3CFF" w:rsidRDefault="00A15DFA">
      <w:pPr>
        <w:autoSpaceDE w:val="0"/>
        <w:autoSpaceDN w:val="0"/>
        <w:adjustRightInd w:val="0"/>
        <w:jc w:val="center"/>
        <w:rPr>
          <w:rFonts w:ascii="Arial" w:hAnsi="Arial" w:cs="Arial"/>
          <w:kern w:val="0"/>
          <w:sz w:val="32"/>
          <w:szCs w:val="32"/>
        </w:rPr>
      </w:pPr>
    </w:p>
    <w:p w:rsidR="00A15DFA" w:rsidRPr="003F3CFF" w:rsidRDefault="00A15DFA">
      <w:pPr>
        <w:autoSpaceDE w:val="0"/>
        <w:autoSpaceDN w:val="0"/>
        <w:adjustRightInd w:val="0"/>
        <w:jc w:val="center"/>
        <w:rPr>
          <w:rFonts w:ascii="Arial" w:hAnsi="Arial" w:cs="Arial"/>
          <w:kern w:val="0"/>
          <w:sz w:val="32"/>
          <w:szCs w:val="32"/>
        </w:rPr>
      </w:pPr>
    </w:p>
    <w:p w:rsidR="00A15DFA" w:rsidRPr="003F3CFF" w:rsidRDefault="00A15DFA">
      <w:pPr>
        <w:autoSpaceDE w:val="0"/>
        <w:autoSpaceDN w:val="0"/>
        <w:adjustRightInd w:val="0"/>
        <w:jc w:val="center"/>
        <w:rPr>
          <w:rFonts w:ascii="Arial" w:hAnsi="Arial" w:cs="Arial"/>
          <w:kern w:val="0"/>
          <w:sz w:val="32"/>
          <w:szCs w:val="32"/>
        </w:rPr>
      </w:pPr>
    </w:p>
    <w:p w:rsidR="00A15DFA" w:rsidRPr="003F3CFF" w:rsidRDefault="00A15DFA">
      <w:pPr>
        <w:autoSpaceDE w:val="0"/>
        <w:autoSpaceDN w:val="0"/>
        <w:adjustRightInd w:val="0"/>
        <w:rPr>
          <w:rFonts w:ascii="Arial" w:hAnsi="Arial" w:cs="Arial"/>
          <w:kern w:val="0"/>
          <w:sz w:val="32"/>
          <w:szCs w:val="32"/>
        </w:rPr>
      </w:pPr>
    </w:p>
    <w:p w:rsidR="00A15DFA" w:rsidRPr="003F3CFF" w:rsidRDefault="00A15DFA">
      <w:pPr>
        <w:autoSpaceDE w:val="0"/>
        <w:autoSpaceDN w:val="0"/>
        <w:adjustRightInd w:val="0"/>
        <w:rPr>
          <w:rFonts w:ascii="Arial" w:hAnsi="Arial" w:cs="Arial"/>
          <w:kern w:val="0"/>
          <w:sz w:val="32"/>
          <w:szCs w:val="32"/>
        </w:rPr>
      </w:pPr>
    </w:p>
    <w:p w:rsidR="00A15DFA" w:rsidRPr="003F3CFF" w:rsidRDefault="00890E70">
      <w:pPr>
        <w:autoSpaceDE w:val="0"/>
        <w:autoSpaceDN w:val="0"/>
        <w:adjustRightInd w:val="0"/>
        <w:ind w:firstLine="1760"/>
        <w:rPr>
          <w:rFonts w:ascii="Arial" w:hAnsi="Arial" w:cs="Arial"/>
          <w:kern w:val="0"/>
          <w:sz w:val="32"/>
          <w:szCs w:val="32"/>
          <w:u w:val="single"/>
        </w:rPr>
      </w:pPr>
      <w:r w:rsidRPr="003F3CFF">
        <w:rPr>
          <w:rFonts w:ascii="宋体" w:hAnsi="Arial" w:cs="宋体" w:hint="eastAsia"/>
          <w:kern w:val="0"/>
          <w:sz w:val="32"/>
          <w:szCs w:val="32"/>
          <w:lang w:val="zh-CN"/>
        </w:rPr>
        <w:t>项目名称：</w:t>
      </w:r>
    </w:p>
    <w:p w:rsidR="00A15DFA" w:rsidRPr="003F3CFF" w:rsidRDefault="00890E70">
      <w:pPr>
        <w:autoSpaceDE w:val="0"/>
        <w:autoSpaceDN w:val="0"/>
        <w:adjustRightInd w:val="0"/>
        <w:ind w:firstLine="1760"/>
        <w:rPr>
          <w:rFonts w:ascii="Arial" w:hAnsi="Arial" w:cs="Arial"/>
          <w:kern w:val="0"/>
          <w:sz w:val="32"/>
          <w:szCs w:val="32"/>
        </w:rPr>
      </w:pPr>
      <w:r w:rsidRPr="003F3CFF">
        <w:rPr>
          <w:rFonts w:ascii="宋体" w:hAnsi="Arial" w:cs="宋体" w:hint="eastAsia"/>
          <w:kern w:val="0"/>
          <w:sz w:val="32"/>
          <w:szCs w:val="32"/>
          <w:lang w:val="zh-CN"/>
        </w:rPr>
        <w:t>项目编号：</w:t>
      </w:r>
    </w:p>
    <w:p w:rsidR="00A15DFA" w:rsidRPr="003F3CFF" w:rsidRDefault="00890E70">
      <w:pPr>
        <w:autoSpaceDE w:val="0"/>
        <w:autoSpaceDN w:val="0"/>
        <w:adjustRightInd w:val="0"/>
        <w:ind w:firstLine="1760"/>
        <w:rPr>
          <w:rFonts w:ascii="Arial" w:hAnsi="Arial" w:cs="Arial"/>
          <w:kern w:val="0"/>
          <w:sz w:val="32"/>
          <w:szCs w:val="32"/>
        </w:rPr>
      </w:pPr>
      <w:r w:rsidRPr="003F3CFF">
        <w:rPr>
          <w:rFonts w:ascii="宋体" w:hAnsi="Arial" w:cs="宋体" w:hint="eastAsia"/>
          <w:kern w:val="0"/>
          <w:sz w:val="32"/>
          <w:szCs w:val="32"/>
          <w:lang w:val="zh-CN"/>
        </w:rPr>
        <w:t>包号：</w:t>
      </w:r>
    </w:p>
    <w:p w:rsidR="00A15DFA" w:rsidRPr="003F3CFF" w:rsidRDefault="00890E70">
      <w:pPr>
        <w:autoSpaceDE w:val="0"/>
        <w:autoSpaceDN w:val="0"/>
        <w:adjustRightInd w:val="0"/>
        <w:ind w:firstLine="1760"/>
        <w:rPr>
          <w:rFonts w:ascii="Arial" w:hAnsi="Arial" w:cs="Arial"/>
          <w:b/>
          <w:bCs/>
          <w:kern w:val="0"/>
          <w:sz w:val="32"/>
          <w:szCs w:val="32"/>
          <w:u w:val="single"/>
        </w:rPr>
      </w:pPr>
      <w:r w:rsidRPr="003F3CFF">
        <w:rPr>
          <w:rFonts w:ascii="宋体" w:hAnsi="Arial" w:cs="宋体" w:hint="eastAsia"/>
          <w:kern w:val="0"/>
          <w:sz w:val="32"/>
          <w:szCs w:val="32"/>
          <w:lang w:val="zh-CN"/>
        </w:rPr>
        <w:t>供应商：</w:t>
      </w:r>
    </w:p>
    <w:p w:rsidR="00A15DFA" w:rsidRPr="003F3CFF" w:rsidRDefault="00890E70">
      <w:pPr>
        <w:autoSpaceDE w:val="0"/>
        <w:autoSpaceDN w:val="0"/>
        <w:adjustRightInd w:val="0"/>
        <w:ind w:firstLineChars="1870" w:firstLine="5984"/>
        <w:rPr>
          <w:rFonts w:ascii="Arial" w:hAnsi="Arial" w:cs="Arial"/>
          <w:kern w:val="0"/>
          <w:sz w:val="32"/>
          <w:szCs w:val="32"/>
        </w:rPr>
      </w:pPr>
      <w:r w:rsidRPr="003F3CFF">
        <w:rPr>
          <w:rFonts w:ascii="宋体" w:hAnsi="Arial" w:cs="宋体" w:hint="eastAsia"/>
          <w:kern w:val="0"/>
          <w:sz w:val="32"/>
          <w:szCs w:val="32"/>
          <w:lang w:val="zh-CN"/>
        </w:rPr>
        <w:t>年月日</w:t>
      </w:r>
    </w:p>
    <w:p w:rsidR="00A15DFA" w:rsidRPr="003F3CFF" w:rsidRDefault="00890E70">
      <w:pPr>
        <w:autoSpaceDE w:val="0"/>
        <w:autoSpaceDN w:val="0"/>
        <w:adjustRightInd w:val="0"/>
        <w:rPr>
          <w:rFonts w:ascii="宋体" w:cs="宋体"/>
          <w:b/>
          <w:bCs/>
          <w:kern w:val="0"/>
          <w:sz w:val="24"/>
          <w:lang w:val="zh-CN"/>
        </w:rPr>
      </w:pPr>
      <w:r w:rsidRPr="003F3CFF">
        <w:rPr>
          <w:b/>
          <w:bCs/>
          <w:kern w:val="0"/>
          <w:sz w:val="24"/>
        </w:rPr>
        <w:br w:type="page"/>
      </w:r>
      <w:r w:rsidRPr="003F3CFF">
        <w:rPr>
          <w:rFonts w:ascii="宋体" w:cs="宋体" w:hint="eastAsia"/>
          <w:b/>
          <w:bCs/>
          <w:kern w:val="0"/>
          <w:sz w:val="24"/>
          <w:lang w:val="zh-CN"/>
        </w:rPr>
        <w:t>响应文件资料清单</w:t>
      </w:r>
    </w:p>
    <w:tbl>
      <w:tblPr>
        <w:tblW w:w="0" w:type="auto"/>
        <w:tblInd w:w="108" w:type="dxa"/>
        <w:tblLayout w:type="fixed"/>
        <w:tblLook w:val="04A0"/>
      </w:tblPr>
      <w:tblGrid>
        <w:gridCol w:w="1158"/>
        <w:gridCol w:w="5460"/>
        <w:gridCol w:w="2625"/>
      </w:tblGrid>
      <w:tr w:rsidR="00A15DFA" w:rsidRPr="003F3CFF">
        <w:trPr>
          <w:trHeight w:val="58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400" w:lineRule="atLeast"/>
              <w:jc w:val="center"/>
              <w:rPr>
                <w:rFonts w:ascii="宋体" w:cs="宋体"/>
                <w:kern w:val="0"/>
                <w:sz w:val="22"/>
                <w:szCs w:val="22"/>
                <w:lang w:val="zh-CN"/>
              </w:rPr>
            </w:pPr>
            <w:r w:rsidRPr="003F3CFF">
              <w:rPr>
                <w:rFonts w:ascii="宋体" w:cs="宋体" w:hint="eastAsia"/>
                <w:b/>
                <w:bCs/>
                <w:kern w:val="0"/>
                <w:sz w:val="24"/>
                <w:lang w:val="zh-CN"/>
              </w:rPr>
              <w:t>序号</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400" w:lineRule="atLeast"/>
              <w:jc w:val="center"/>
              <w:rPr>
                <w:rFonts w:ascii="宋体" w:cs="宋体"/>
                <w:kern w:val="0"/>
                <w:sz w:val="22"/>
                <w:szCs w:val="22"/>
                <w:lang w:val="zh-CN"/>
              </w:rPr>
            </w:pPr>
            <w:r w:rsidRPr="003F3CFF">
              <w:rPr>
                <w:rFonts w:ascii="宋体" w:cs="宋体" w:hint="eastAsia"/>
                <w:b/>
                <w:bCs/>
                <w:kern w:val="0"/>
                <w:sz w:val="24"/>
                <w:lang w:val="zh-CN"/>
              </w:rPr>
              <w:t>资料名称</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400" w:lineRule="atLeast"/>
              <w:jc w:val="center"/>
              <w:rPr>
                <w:rFonts w:ascii="宋体" w:cs="宋体"/>
                <w:kern w:val="0"/>
                <w:sz w:val="22"/>
                <w:szCs w:val="22"/>
                <w:lang w:val="zh-CN"/>
              </w:rPr>
            </w:pPr>
            <w:r w:rsidRPr="003F3CFF">
              <w:rPr>
                <w:rFonts w:ascii="宋体" w:cs="宋体" w:hint="eastAsia"/>
                <w:b/>
                <w:bCs/>
                <w:kern w:val="0"/>
                <w:sz w:val="24"/>
                <w:lang w:val="zh-CN"/>
              </w:rPr>
              <w:t>页码范围</w:t>
            </w:r>
          </w:p>
        </w:tc>
      </w:tr>
      <w:tr w:rsidR="00A15DFA" w:rsidRPr="003F3CFF">
        <w:trPr>
          <w:trHeight w:val="58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proofErr w:type="gramStart"/>
            <w:r w:rsidRPr="003F3CFF">
              <w:rPr>
                <w:rFonts w:ascii="宋体" w:cs="宋体" w:hint="eastAsia"/>
                <w:kern w:val="0"/>
                <w:sz w:val="24"/>
                <w:lang w:val="zh-CN"/>
              </w:rPr>
              <w:t>一</w:t>
            </w:r>
            <w:proofErr w:type="gramEnd"/>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询价响应函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8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二</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货物服务报价表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8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三</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所投货物组部件、备品、备件清单</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8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四</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规格响应表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8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五</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商务要求响应情况表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617"/>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六</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货物说明一览表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79"/>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七</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售后服务体系</w:t>
            </w:r>
            <w:proofErr w:type="gramStart"/>
            <w:r w:rsidRPr="003F3CFF">
              <w:rPr>
                <w:rFonts w:ascii="宋体" w:cs="宋体" w:hint="eastAsia"/>
                <w:kern w:val="0"/>
                <w:sz w:val="24"/>
                <w:lang w:val="zh-CN"/>
              </w:rPr>
              <w:t>与维保方案</w:t>
            </w:r>
            <w:proofErr w:type="gramEnd"/>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610"/>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八</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所投货物的技术资料或样本等</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615"/>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九</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有关证明文件</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40"/>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十</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2"/>
                <w:szCs w:val="22"/>
                <w:lang w:val="zh-CN"/>
              </w:rPr>
            </w:pPr>
            <w:r w:rsidRPr="003F3CFF">
              <w:rPr>
                <w:rFonts w:ascii="宋体" w:cs="宋体" w:hint="eastAsia"/>
                <w:kern w:val="0"/>
                <w:sz w:val="24"/>
                <w:lang w:val="zh-CN"/>
              </w:rPr>
              <w:t>法定代表人授权书</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99"/>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4"/>
                <w:lang w:val="zh-CN"/>
              </w:rPr>
            </w:pPr>
            <w:r w:rsidRPr="003F3CFF">
              <w:rPr>
                <w:rFonts w:ascii="宋体" w:cs="宋体" w:hint="eastAsia"/>
                <w:kern w:val="0"/>
                <w:sz w:val="24"/>
                <w:lang w:val="zh-CN"/>
              </w:rPr>
              <w:t>十一</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rPr>
                <w:rFonts w:ascii="宋体" w:cs="宋体"/>
                <w:kern w:val="0"/>
                <w:sz w:val="24"/>
                <w:lang w:val="zh-CN"/>
              </w:rPr>
            </w:pPr>
            <w:r w:rsidRPr="003F3CFF">
              <w:rPr>
                <w:rFonts w:ascii="宋体" w:cs="宋体" w:hint="eastAsia"/>
                <w:kern w:val="0"/>
                <w:sz w:val="24"/>
                <w:lang w:val="zh-CN"/>
              </w:rPr>
              <w:t>供应商承诺</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99"/>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89"/>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93"/>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97"/>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601"/>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r>
      <w:tr w:rsidR="00A15DFA" w:rsidRPr="003F3CFF">
        <w:trPr>
          <w:trHeight w:val="590"/>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500" w:lineRule="atLeast"/>
              <w:jc w:val="center"/>
              <w:rPr>
                <w:rFonts w:ascii="宋体" w:cs="宋体"/>
                <w:kern w:val="0"/>
                <w:sz w:val="22"/>
                <w:szCs w:val="22"/>
                <w:lang w:val="zh-CN"/>
              </w:rPr>
            </w:pPr>
          </w:p>
        </w:tc>
      </w:tr>
      <w:tr w:rsidR="00A15DFA" w:rsidRPr="003F3CFF">
        <w:trPr>
          <w:trHeight w:val="594"/>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500" w:lineRule="atLeast"/>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500" w:lineRule="atLeast"/>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500" w:lineRule="atLeast"/>
              <w:jc w:val="center"/>
              <w:rPr>
                <w:rFonts w:ascii="宋体" w:cs="宋体"/>
                <w:kern w:val="0"/>
                <w:sz w:val="22"/>
                <w:szCs w:val="22"/>
                <w:lang w:val="zh-CN"/>
              </w:rPr>
            </w:pPr>
          </w:p>
        </w:tc>
      </w:tr>
    </w:tbl>
    <w:p w:rsidR="00A15DFA" w:rsidRPr="003F3CFF" w:rsidRDefault="00A15DFA">
      <w:pPr>
        <w:autoSpaceDE w:val="0"/>
        <w:autoSpaceDN w:val="0"/>
        <w:adjustRightInd w:val="0"/>
        <w:spacing w:line="500" w:lineRule="atLeast"/>
        <w:rPr>
          <w:rFonts w:ascii="宋体" w:cs="宋体"/>
          <w:kern w:val="0"/>
          <w:sz w:val="28"/>
          <w:szCs w:val="28"/>
          <w:lang w:val="zh-CN"/>
        </w:rPr>
      </w:pPr>
    </w:p>
    <w:p w:rsidR="00A15DFA" w:rsidRPr="003F3CFF" w:rsidRDefault="00890E70">
      <w:pPr>
        <w:keepNext/>
        <w:keepLines/>
        <w:autoSpaceDE w:val="0"/>
        <w:autoSpaceDN w:val="0"/>
        <w:adjustRightInd w:val="0"/>
        <w:spacing w:before="100" w:after="100" w:line="360" w:lineRule="auto"/>
        <w:jc w:val="center"/>
        <w:rPr>
          <w:rFonts w:ascii="宋体" w:hAnsi="Arial" w:cs="宋体"/>
          <w:b/>
          <w:bCs/>
          <w:kern w:val="0"/>
          <w:sz w:val="24"/>
          <w:lang w:val="zh-CN"/>
        </w:rPr>
      </w:pPr>
      <w:r w:rsidRPr="003F3CFF">
        <w:rPr>
          <w:rFonts w:ascii="Arial" w:hAnsi="Arial" w:cs="Arial"/>
          <w:b/>
          <w:bCs/>
          <w:kern w:val="0"/>
          <w:sz w:val="32"/>
          <w:szCs w:val="32"/>
        </w:rPr>
        <w:br w:type="page"/>
      </w:r>
      <w:r w:rsidRPr="003F3CFF">
        <w:rPr>
          <w:rFonts w:ascii="宋体" w:hAnsi="Arial" w:cs="宋体" w:hint="eastAsia"/>
          <w:b/>
          <w:bCs/>
          <w:kern w:val="0"/>
          <w:sz w:val="32"/>
          <w:szCs w:val="32"/>
          <w:lang w:val="zh-CN"/>
        </w:rPr>
        <w:t>一、询价响应函格式</w:t>
      </w:r>
    </w:p>
    <w:p w:rsidR="00A15DFA" w:rsidRPr="003F3CFF" w:rsidRDefault="00890E70">
      <w:pPr>
        <w:autoSpaceDE w:val="0"/>
        <w:autoSpaceDN w:val="0"/>
        <w:adjustRightInd w:val="0"/>
        <w:spacing w:line="360" w:lineRule="auto"/>
        <w:rPr>
          <w:rFonts w:ascii="宋体" w:hAnsi="Arial" w:cs="宋体"/>
          <w:b/>
          <w:bCs/>
          <w:kern w:val="0"/>
          <w:sz w:val="24"/>
          <w:lang w:val="zh-CN"/>
        </w:rPr>
      </w:pPr>
      <w:r w:rsidRPr="003F3CFF">
        <w:rPr>
          <w:rFonts w:ascii="宋体" w:hAnsi="Arial" w:cs="宋体" w:hint="eastAsia"/>
          <w:b/>
          <w:bCs/>
          <w:kern w:val="0"/>
          <w:sz w:val="24"/>
          <w:lang w:val="zh-CN"/>
        </w:rPr>
        <w:t xml:space="preserve">致： </w:t>
      </w:r>
      <w:r w:rsidRPr="003F3CFF">
        <w:rPr>
          <w:rFonts w:ascii="宋体" w:hAnsi="Arial" w:cs="宋体" w:hint="eastAsia"/>
          <w:b/>
          <w:bCs/>
          <w:kern w:val="0"/>
          <w:sz w:val="24"/>
          <w:u w:val="single"/>
          <w:lang w:val="zh-CN"/>
        </w:rPr>
        <w:t xml:space="preserve">                     （</w:t>
      </w:r>
      <w:r w:rsidRPr="003F3CFF">
        <w:rPr>
          <w:rFonts w:ascii="宋体" w:hAnsi="Arial" w:cs="宋体" w:hint="eastAsia"/>
          <w:b/>
          <w:bCs/>
          <w:kern w:val="0"/>
          <w:sz w:val="24"/>
          <w:lang w:val="zh-CN"/>
        </w:rPr>
        <w:t>采购人）</w:t>
      </w:r>
    </w:p>
    <w:p w:rsidR="00A15DFA" w:rsidRPr="003F3CFF" w:rsidRDefault="00890E70">
      <w:pPr>
        <w:autoSpaceDE w:val="0"/>
        <w:autoSpaceDN w:val="0"/>
        <w:adjustRightInd w:val="0"/>
        <w:spacing w:line="360" w:lineRule="auto"/>
        <w:ind w:left="1" w:firstLine="552"/>
        <w:rPr>
          <w:rFonts w:ascii="宋体" w:hAnsi="Arial" w:cs="宋体"/>
          <w:kern w:val="0"/>
          <w:sz w:val="24"/>
          <w:lang w:val="zh-CN"/>
        </w:rPr>
      </w:pPr>
      <w:r w:rsidRPr="003F3CFF">
        <w:rPr>
          <w:rFonts w:ascii="宋体" w:hAnsi="Arial" w:cs="宋体"/>
          <w:kern w:val="0"/>
          <w:sz w:val="24"/>
          <w:lang w:val="zh-CN"/>
        </w:rPr>
        <w:t>1</w:t>
      </w:r>
      <w:r w:rsidRPr="003F3CFF">
        <w:rPr>
          <w:rFonts w:ascii="宋体" w:hAnsi="Arial" w:cs="宋体" w:hint="eastAsia"/>
          <w:kern w:val="0"/>
          <w:sz w:val="24"/>
          <w:lang w:val="zh-CN"/>
        </w:rPr>
        <w:t>、根据贵方号采购公告，我方决定参加贵方组织的项目的采购活动。我方授权</w:t>
      </w:r>
      <w:r w:rsidRPr="003F3CFF">
        <w:rPr>
          <w:rFonts w:ascii="宋体" w:hAnsi="Arial" w:cs="宋体"/>
          <w:kern w:val="0"/>
          <w:sz w:val="24"/>
          <w:lang w:val="zh-CN"/>
        </w:rPr>
        <w:t>(</w:t>
      </w:r>
      <w:r w:rsidRPr="003F3CFF">
        <w:rPr>
          <w:rFonts w:ascii="宋体" w:hAnsi="Arial" w:cs="宋体" w:hint="eastAsia"/>
          <w:kern w:val="0"/>
          <w:sz w:val="24"/>
          <w:lang w:val="zh-CN"/>
        </w:rPr>
        <w:t>姓名和职务</w:t>
      </w:r>
      <w:r w:rsidRPr="003F3CFF">
        <w:rPr>
          <w:rFonts w:ascii="宋体" w:hAnsi="Arial" w:cs="宋体"/>
          <w:kern w:val="0"/>
          <w:sz w:val="24"/>
          <w:lang w:val="zh-CN"/>
        </w:rPr>
        <w:t>)</w:t>
      </w:r>
      <w:r w:rsidRPr="003F3CFF">
        <w:rPr>
          <w:rFonts w:ascii="宋体" w:hAnsi="Arial" w:cs="宋体" w:hint="eastAsia"/>
          <w:kern w:val="0"/>
          <w:sz w:val="24"/>
          <w:lang w:val="zh-CN"/>
        </w:rPr>
        <w:t>代表我方（供应商的名称）全权处理本项目采购的有关事宜。</w:t>
      </w:r>
    </w:p>
    <w:p w:rsidR="00A15DFA" w:rsidRPr="003F3CFF" w:rsidRDefault="00890E70">
      <w:pPr>
        <w:autoSpaceDE w:val="0"/>
        <w:autoSpaceDN w:val="0"/>
        <w:adjustRightInd w:val="0"/>
        <w:spacing w:line="360" w:lineRule="auto"/>
        <w:ind w:firstLine="600"/>
        <w:rPr>
          <w:rFonts w:ascii="宋体" w:hAnsi="Arial" w:cs="宋体"/>
          <w:kern w:val="0"/>
          <w:sz w:val="24"/>
          <w:szCs w:val="24"/>
          <w:lang w:val="zh-CN"/>
        </w:rPr>
      </w:pPr>
      <w:r w:rsidRPr="003F3CFF">
        <w:rPr>
          <w:rFonts w:ascii="宋体" w:hAnsi="Arial" w:cs="宋体"/>
          <w:kern w:val="0"/>
          <w:sz w:val="24"/>
          <w:lang w:val="zh-CN"/>
        </w:rPr>
        <w:t>2</w:t>
      </w:r>
      <w:r w:rsidRPr="003F3CFF">
        <w:rPr>
          <w:rFonts w:ascii="宋体" w:hAnsi="Arial" w:cs="宋体" w:hint="eastAsia"/>
          <w:kern w:val="0"/>
          <w:sz w:val="24"/>
          <w:lang w:val="zh-CN"/>
        </w:rPr>
        <w:t>、我方愿意按照询价采购文件规定的各项要求，向采购人提供所需的货物与服务，报价：</w:t>
      </w:r>
      <w:r w:rsidRPr="003F3CFF">
        <w:rPr>
          <w:rFonts w:ascii="宋体" w:hAnsi="宋体" w:cs="宋体"/>
          <w:kern w:val="0"/>
          <w:sz w:val="24"/>
          <w:szCs w:val="24"/>
        </w:rPr>
        <w:t>搅拌车15公里（含）以内</w:t>
      </w:r>
      <w:r w:rsidR="003F3CFF">
        <w:rPr>
          <w:rFonts w:ascii="宋体" w:hAnsi="宋体" w:cs="宋体" w:hint="eastAsia"/>
          <w:kern w:val="0"/>
          <w:sz w:val="24"/>
          <w:szCs w:val="24"/>
        </w:rPr>
        <w:t xml:space="preserve">  </w:t>
      </w:r>
      <w:r w:rsidRPr="003F3CFF">
        <w:rPr>
          <w:rFonts w:ascii="宋体" w:hAnsi="宋体" w:cs="宋体"/>
          <w:kern w:val="0"/>
          <w:sz w:val="24"/>
          <w:szCs w:val="24"/>
        </w:rPr>
        <w:t>元/</w:t>
      </w:r>
      <w:r w:rsidRPr="003F3CFF">
        <w:rPr>
          <w:rFonts w:ascii="宋体" w:hAnsi="宋体" w:cs="宋体" w:hint="eastAsia"/>
          <w:kern w:val="0"/>
          <w:sz w:val="24"/>
          <w:szCs w:val="24"/>
        </w:rPr>
        <w:t>立方米</w:t>
      </w:r>
      <w:r w:rsidRPr="003F3CFF">
        <w:rPr>
          <w:rFonts w:ascii="宋体" w:hAnsi="宋体" w:cs="宋体"/>
          <w:kern w:val="0"/>
          <w:sz w:val="24"/>
          <w:szCs w:val="24"/>
        </w:rPr>
        <w:t>，每增加1公里增加</w:t>
      </w:r>
      <w:r w:rsidR="003F3CFF">
        <w:rPr>
          <w:rFonts w:ascii="宋体" w:hAnsi="宋体" w:cs="宋体" w:hint="eastAsia"/>
          <w:kern w:val="0"/>
          <w:sz w:val="24"/>
          <w:szCs w:val="24"/>
        </w:rPr>
        <w:t xml:space="preserve">  </w:t>
      </w:r>
      <w:r w:rsidRPr="003F3CFF">
        <w:rPr>
          <w:rFonts w:ascii="宋体" w:hAnsi="宋体" w:cs="宋体"/>
          <w:kern w:val="0"/>
          <w:sz w:val="24"/>
          <w:szCs w:val="24"/>
        </w:rPr>
        <w:t>元/</w:t>
      </w:r>
      <w:r w:rsidRPr="003F3CFF">
        <w:rPr>
          <w:rFonts w:ascii="宋体" w:hAnsi="宋体" w:cs="宋体" w:hint="eastAsia"/>
          <w:kern w:val="0"/>
          <w:sz w:val="24"/>
          <w:szCs w:val="24"/>
        </w:rPr>
        <w:t>立方米</w:t>
      </w:r>
      <w:r w:rsidRPr="003F3CFF">
        <w:rPr>
          <w:rFonts w:ascii="宋体" w:hAnsi="宋体" w:cs="宋体"/>
          <w:kern w:val="0"/>
          <w:sz w:val="24"/>
          <w:szCs w:val="24"/>
        </w:rPr>
        <w:t>；汽车泵</w:t>
      </w:r>
      <w:r w:rsidR="003F3CFF">
        <w:rPr>
          <w:rFonts w:ascii="宋体" w:hAnsi="宋体" w:cs="宋体" w:hint="eastAsia"/>
          <w:kern w:val="0"/>
          <w:sz w:val="24"/>
          <w:szCs w:val="24"/>
        </w:rPr>
        <w:t xml:space="preserve">   </w:t>
      </w:r>
      <w:r w:rsidRPr="003F3CFF">
        <w:rPr>
          <w:rFonts w:ascii="宋体" w:hAnsi="宋体" w:cs="宋体"/>
          <w:kern w:val="0"/>
          <w:sz w:val="24"/>
          <w:szCs w:val="24"/>
        </w:rPr>
        <w:t>元/</w:t>
      </w:r>
      <w:r w:rsidRPr="003F3CFF">
        <w:rPr>
          <w:rFonts w:ascii="宋体" w:hAnsi="宋体" w:cs="宋体" w:hint="eastAsia"/>
          <w:kern w:val="0"/>
          <w:sz w:val="24"/>
          <w:szCs w:val="24"/>
        </w:rPr>
        <w:t>立方米</w:t>
      </w:r>
      <w:r w:rsidRPr="003F3CFF">
        <w:rPr>
          <w:rFonts w:ascii="宋体" w:hAnsi="宋体" w:cs="宋体"/>
          <w:kern w:val="0"/>
          <w:sz w:val="24"/>
          <w:szCs w:val="24"/>
        </w:rPr>
        <w:t>；车载泵（自备泵管）</w:t>
      </w:r>
      <w:r w:rsidR="003F3CFF">
        <w:rPr>
          <w:rFonts w:ascii="宋体" w:hAnsi="宋体" w:cs="宋体" w:hint="eastAsia"/>
          <w:kern w:val="0"/>
          <w:sz w:val="24"/>
          <w:szCs w:val="24"/>
        </w:rPr>
        <w:t xml:space="preserve">  </w:t>
      </w:r>
      <w:r w:rsidRPr="003F3CFF">
        <w:rPr>
          <w:rFonts w:ascii="宋体" w:hAnsi="宋体" w:cs="宋体"/>
          <w:kern w:val="0"/>
          <w:sz w:val="24"/>
          <w:szCs w:val="24"/>
        </w:rPr>
        <w:t>元/</w:t>
      </w:r>
      <w:r w:rsidRPr="003F3CFF">
        <w:rPr>
          <w:rFonts w:ascii="宋体" w:hAnsi="宋体" w:cs="宋体" w:hint="eastAsia"/>
          <w:kern w:val="0"/>
          <w:sz w:val="24"/>
          <w:szCs w:val="24"/>
        </w:rPr>
        <w:t>立方米</w:t>
      </w:r>
      <w:r w:rsidRPr="003F3CFF">
        <w:rPr>
          <w:rFonts w:ascii="宋体" w:hAnsi="宋体" w:cs="宋体"/>
          <w:kern w:val="0"/>
          <w:sz w:val="24"/>
          <w:szCs w:val="24"/>
        </w:rPr>
        <w:t>（以上单价包含但不仅限于：车辆运输费、燃油费、保险费、保养费、维修费、驾驶员工资、生活费、安全保障、税费等所有费用，铲车及驾驶员所有费用以及</w:t>
      </w:r>
      <w:r w:rsidRPr="003F3CFF">
        <w:rPr>
          <w:rFonts w:ascii="宋体" w:hAnsi="宋体" w:cs="宋体" w:hint="eastAsia"/>
          <w:kern w:val="0"/>
          <w:sz w:val="24"/>
          <w:szCs w:val="24"/>
        </w:rPr>
        <w:t>一台皮卡</w:t>
      </w:r>
      <w:r w:rsidRPr="003F3CFF">
        <w:rPr>
          <w:rFonts w:ascii="宋体" w:hAnsi="宋体" w:cs="宋体"/>
          <w:kern w:val="0"/>
          <w:sz w:val="24"/>
          <w:szCs w:val="24"/>
        </w:rPr>
        <w:t>车</w:t>
      </w:r>
      <w:r w:rsidRPr="003F3CFF">
        <w:rPr>
          <w:rFonts w:ascii="宋体" w:hAnsi="宋体" w:cs="宋体" w:hint="eastAsia"/>
          <w:kern w:val="0"/>
          <w:sz w:val="24"/>
          <w:szCs w:val="24"/>
        </w:rPr>
        <w:t>（全新）</w:t>
      </w:r>
      <w:r w:rsidRPr="003F3CFF">
        <w:rPr>
          <w:rFonts w:ascii="宋体" w:hAnsi="宋体" w:cs="宋体"/>
          <w:kern w:val="0"/>
          <w:sz w:val="24"/>
          <w:szCs w:val="24"/>
        </w:rPr>
        <w:t>、</w:t>
      </w:r>
      <w:proofErr w:type="gramStart"/>
      <w:r w:rsidRPr="003F3CFF">
        <w:rPr>
          <w:rFonts w:ascii="宋体" w:hAnsi="宋体" w:cs="宋体" w:hint="eastAsia"/>
          <w:kern w:val="0"/>
          <w:sz w:val="24"/>
          <w:szCs w:val="24"/>
        </w:rPr>
        <w:t>一</w:t>
      </w:r>
      <w:proofErr w:type="gramEnd"/>
      <w:r w:rsidRPr="003F3CFF">
        <w:rPr>
          <w:rFonts w:ascii="宋体" w:hAnsi="宋体" w:cs="宋体" w:hint="eastAsia"/>
          <w:kern w:val="0"/>
          <w:sz w:val="24"/>
          <w:szCs w:val="24"/>
        </w:rPr>
        <w:t>台面包车（全新）、一台</w:t>
      </w:r>
      <w:r w:rsidRPr="003F3CFF">
        <w:rPr>
          <w:rFonts w:ascii="宋体" w:hAnsi="宋体" w:cs="宋体"/>
          <w:kern w:val="0"/>
          <w:sz w:val="24"/>
          <w:szCs w:val="24"/>
        </w:rPr>
        <w:t>SUV车的所有费用均摊在单价内不再单独立项计费）</w:t>
      </w:r>
      <w:r w:rsidRPr="003F3CFF">
        <w:rPr>
          <w:rFonts w:ascii="宋体" w:hAnsi="宋体" w:cs="宋体" w:hint="eastAsia"/>
          <w:kern w:val="0"/>
          <w:sz w:val="24"/>
          <w:szCs w:val="24"/>
        </w:rPr>
        <w:t>。</w:t>
      </w:r>
    </w:p>
    <w:p w:rsidR="00A15DFA" w:rsidRPr="003F3CFF" w:rsidRDefault="00890E70">
      <w:pPr>
        <w:autoSpaceDE w:val="0"/>
        <w:autoSpaceDN w:val="0"/>
        <w:adjustRightInd w:val="0"/>
        <w:spacing w:line="520" w:lineRule="atLeast"/>
        <w:ind w:firstLine="600"/>
        <w:rPr>
          <w:rFonts w:ascii="宋体" w:hAnsi="Arial" w:cs="宋体"/>
          <w:kern w:val="0"/>
          <w:sz w:val="24"/>
          <w:lang w:val="zh-CN"/>
        </w:rPr>
      </w:pPr>
      <w:r w:rsidRPr="003F3CFF">
        <w:rPr>
          <w:rFonts w:ascii="宋体" w:hAnsi="Arial" w:cs="宋体"/>
          <w:kern w:val="0"/>
          <w:sz w:val="24"/>
          <w:lang w:val="zh-CN"/>
        </w:rPr>
        <w:t>3</w:t>
      </w:r>
      <w:r w:rsidRPr="003F3CFF">
        <w:rPr>
          <w:rFonts w:ascii="宋体" w:hAnsi="Arial" w:cs="宋体" w:hint="eastAsia"/>
          <w:kern w:val="0"/>
          <w:sz w:val="24"/>
          <w:lang w:val="zh-CN"/>
        </w:rPr>
        <w:t>、一旦我方成为成交供应商，我方将严格履行合同规定的责任和义务，保证按询价采购文件要求提供相关货物及服务。</w:t>
      </w:r>
    </w:p>
    <w:p w:rsidR="00A15DFA" w:rsidRPr="003F3CFF" w:rsidRDefault="00890E70">
      <w:pPr>
        <w:autoSpaceDE w:val="0"/>
        <w:autoSpaceDN w:val="0"/>
        <w:adjustRightInd w:val="0"/>
        <w:spacing w:line="360" w:lineRule="auto"/>
        <w:ind w:firstLine="645"/>
        <w:rPr>
          <w:rFonts w:ascii="宋体" w:hAnsi="Arial" w:cs="宋体"/>
          <w:kern w:val="0"/>
          <w:sz w:val="24"/>
          <w:lang w:val="zh-CN"/>
        </w:rPr>
      </w:pPr>
      <w:r w:rsidRPr="003F3CFF">
        <w:rPr>
          <w:rFonts w:ascii="宋体" w:hAnsi="Arial" w:cs="宋体"/>
          <w:kern w:val="0"/>
          <w:sz w:val="24"/>
          <w:lang w:val="zh-CN"/>
        </w:rPr>
        <w:t>4</w:t>
      </w:r>
      <w:r w:rsidRPr="003F3CFF">
        <w:rPr>
          <w:rFonts w:ascii="宋体" w:hAnsi="Arial" w:cs="宋体" w:hint="eastAsia"/>
          <w:kern w:val="0"/>
          <w:sz w:val="24"/>
          <w:lang w:val="zh-CN"/>
        </w:rPr>
        <w:t>、一旦我方成为成交供应商，将按要求提交相关证明材料。并且同意按询价采购文件要求交纳履约保证金。</w:t>
      </w:r>
    </w:p>
    <w:p w:rsidR="00A15DFA" w:rsidRPr="003F3CFF" w:rsidRDefault="00890E70">
      <w:pPr>
        <w:autoSpaceDE w:val="0"/>
        <w:autoSpaceDN w:val="0"/>
        <w:adjustRightInd w:val="0"/>
        <w:spacing w:line="360" w:lineRule="auto"/>
        <w:ind w:firstLine="645"/>
        <w:rPr>
          <w:rFonts w:ascii="宋体" w:hAnsi="Arial" w:cs="宋体"/>
          <w:kern w:val="0"/>
          <w:sz w:val="24"/>
          <w:lang w:val="zh-CN"/>
        </w:rPr>
      </w:pPr>
      <w:r w:rsidRPr="003F3CFF">
        <w:rPr>
          <w:rFonts w:ascii="宋体" w:hAnsi="Arial" w:cs="宋体"/>
          <w:kern w:val="0"/>
          <w:sz w:val="24"/>
          <w:lang w:val="zh-CN"/>
        </w:rPr>
        <w:t>5</w:t>
      </w:r>
      <w:r w:rsidRPr="003F3CFF">
        <w:rPr>
          <w:rFonts w:ascii="宋体" w:hAnsi="Arial" w:cs="宋体" w:hint="eastAsia"/>
          <w:kern w:val="0"/>
          <w:sz w:val="24"/>
          <w:lang w:val="zh-CN"/>
        </w:rPr>
        <w:t>、我方同意按照询价采购文件的要求，向指定账户递交询价响应保证金。并且承诺，在采购有效期内如果我方撤回询价响应文件或成交后拒绝签订合同，我方将放弃要求贵方退还该询价响应保证金的权力。</w:t>
      </w:r>
    </w:p>
    <w:p w:rsidR="00A15DFA" w:rsidRPr="003F3CFF" w:rsidRDefault="00890E70">
      <w:pPr>
        <w:tabs>
          <w:tab w:val="left" w:pos="840"/>
        </w:tabs>
        <w:autoSpaceDE w:val="0"/>
        <w:autoSpaceDN w:val="0"/>
        <w:adjustRightInd w:val="0"/>
        <w:spacing w:line="360" w:lineRule="auto"/>
        <w:ind w:firstLine="628"/>
        <w:rPr>
          <w:rFonts w:ascii="宋体" w:hAnsi="Arial" w:cs="宋体"/>
          <w:kern w:val="0"/>
          <w:sz w:val="24"/>
          <w:lang w:val="zh-CN"/>
        </w:rPr>
      </w:pPr>
      <w:r w:rsidRPr="003F3CFF">
        <w:rPr>
          <w:rFonts w:ascii="宋体" w:hAnsi="Arial" w:cs="宋体"/>
          <w:kern w:val="0"/>
          <w:sz w:val="24"/>
          <w:lang w:val="zh-CN"/>
        </w:rPr>
        <w:t>6</w:t>
      </w:r>
      <w:r w:rsidRPr="003F3CFF">
        <w:rPr>
          <w:rFonts w:ascii="宋体" w:hAnsi="Arial" w:cs="宋体" w:hint="eastAsia"/>
          <w:kern w:val="0"/>
          <w:sz w:val="24"/>
          <w:lang w:val="zh-CN"/>
        </w:rPr>
        <w:t>、我方愿意提供贵方可能另外要求的、与采购有关的文件资料，并保证我方已提供和将要提供的文件是真实的、准确的。</w:t>
      </w:r>
    </w:p>
    <w:p w:rsidR="00A15DFA" w:rsidRPr="003F3CFF" w:rsidRDefault="00890E70">
      <w:pPr>
        <w:tabs>
          <w:tab w:val="left" w:pos="0"/>
          <w:tab w:val="left" w:pos="840"/>
        </w:tabs>
        <w:autoSpaceDE w:val="0"/>
        <w:autoSpaceDN w:val="0"/>
        <w:adjustRightInd w:val="0"/>
        <w:spacing w:line="360" w:lineRule="auto"/>
        <w:ind w:firstLine="525"/>
        <w:rPr>
          <w:rFonts w:ascii="宋体" w:hAnsi="Arial" w:cs="宋体"/>
          <w:kern w:val="0"/>
          <w:sz w:val="24"/>
          <w:lang w:val="zh-CN"/>
        </w:rPr>
      </w:pPr>
      <w:r w:rsidRPr="003F3CFF">
        <w:rPr>
          <w:rFonts w:ascii="宋体" w:hAnsi="Arial" w:cs="宋体"/>
          <w:kern w:val="0"/>
          <w:sz w:val="24"/>
          <w:lang w:val="zh-CN"/>
        </w:rPr>
        <w:t xml:space="preserve"> 7</w:t>
      </w:r>
      <w:r w:rsidRPr="003F3CFF">
        <w:rPr>
          <w:rFonts w:ascii="宋体" w:hAnsi="Arial" w:cs="宋体" w:hint="eastAsia"/>
          <w:kern w:val="0"/>
          <w:sz w:val="24"/>
          <w:lang w:val="zh-CN"/>
        </w:rPr>
        <w:t>、我方完全理解贵方不一定将合同授予最低报价的供应商。</w:t>
      </w:r>
    </w:p>
    <w:p w:rsidR="00A15DFA" w:rsidRPr="003F3CFF" w:rsidRDefault="00890E70">
      <w:pPr>
        <w:autoSpaceDE w:val="0"/>
        <w:autoSpaceDN w:val="0"/>
        <w:adjustRightInd w:val="0"/>
        <w:spacing w:line="360" w:lineRule="auto"/>
        <w:ind w:firstLine="539"/>
        <w:rPr>
          <w:rFonts w:ascii="宋体" w:hAnsi="Arial" w:cs="宋体"/>
          <w:kern w:val="0"/>
          <w:sz w:val="24"/>
          <w:lang w:val="zh-CN"/>
        </w:rPr>
      </w:pPr>
      <w:r w:rsidRPr="003F3CFF">
        <w:rPr>
          <w:rFonts w:ascii="宋体" w:hAnsi="Arial" w:cs="宋体" w:hint="eastAsia"/>
          <w:kern w:val="0"/>
          <w:sz w:val="24"/>
          <w:lang w:val="zh-CN"/>
        </w:rPr>
        <w:t>供应商名称：</w:t>
      </w:r>
    </w:p>
    <w:p w:rsidR="00A15DFA" w:rsidRPr="003F3CFF" w:rsidRDefault="00890E70">
      <w:pPr>
        <w:autoSpaceDE w:val="0"/>
        <w:autoSpaceDN w:val="0"/>
        <w:adjustRightInd w:val="0"/>
        <w:spacing w:line="360" w:lineRule="auto"/>
        <w:ind w:firstLine="539"/>
        <w:rPr>
          <w:rFonts w:ascii="宋体" w:hAnsi="Arial" w:cs="宋体"/>
          <w:kern w:val="0"/>
          <w:sz w:val="24"/>
          <w:lang w:val="zh-CN"/>
        </w:rPr>
      </w:pPr>
      <w:r w:rsidRPr="003F3CFF">
        <w:rPr>
          <w:rFonts w:ascii="宋体" w:hAnsi="Arial" w:cs="宋体" w:hint="eastAsia"/>
          <w:kern w:val="0"/>
          <w:sz w:val="24"/>
          <w:lang w:val="zh-CN"/>
        </w:rPr>
        <w:t>（供应商盖章）</w:t>
      </w:r>
    </w:p>
    <w:p w:rsidR="00A15DFA" w:rsidRPr="003F3CFF" w:rsidRDefault="00890E70">
      <w:pPr>
        <w:autoSpaceDE w:val="0"/>
        <w:autoSpaceDN w:val="0"/>
        <w:adjustRightInd w:val="0"/>
        <w:spacing w:line="360" w:lineRule="auto"/>
        <w:ind w:firstLine="645"/>
        <w:rPr>
          <w:rFonts w:ascii="宋体" w:hAnsi="Arial" w:cs="宋体"/>
          <w:kern w:val="0"/>
          <w:sz w:val="24"/>
          <w:lang w:val="zh-CN"/>
        </w:rPr>
      </w:pPr>
      <w:r w:rsidRPr="003F3CFF">
        <w:rPr>
          <w:rFonts w:ascii="宋体" w:hAnsi="Arial" w:cs="宋体" w:hint="eastAsia"/>
          <w:kern w:val="0"/>
          <w:sz w:val="24"/>
          <w:lang w:val="zh-CN"/>
        </w:rPr>
        <w:t>法人或其授权代表（签字或盖章）：</w:t>
      </w:r>
    </w:p>
    <w:p w:rsidR="00A15DFA" w:rsidRPr="003F3CFF" w:rsidRDefault="00890E70">
      <w:pPr>
        <w:autoSpaceDE w:val="0"/>
        <w:autoSpaceDN w:val="0"/>
        <w:adjustRightInd w:val="0"/>
        <w:spacing w:line="360" w:lineRule="auto"/>
        <w:rPr>
          <w:rFonts w:ascii="宋体" w:hAnsi="Arial" w:cs="宋体"/>
          <w:kern w:val="0"/>
          <w:sz w:val="24"/>
          <w:lang w:val="zh-CN"/>
        </w:rPr>
      </w:pPr>
      <w:r w:rsidRPr="003F3CFF">
        <w:rPr>
          <w:rFonts w:ascii="宋体" w:hAnsi="Arial" w:cs="宋体" w:hint="eastAsia"/>
          <w:kern w:val="0"/>
          <w:sz w:val="24"/>
          <w:lang w:val="zh-CN"/>
        </w:rPr>
        <w:t>日期：</w:t>
      </w:r>
    </w:p>
    <w:p w:rsidR="00A15DFA" w:rsidRPr="003F3CFF" w:rsidRDefault="00890E70">
      <w:pPr>
        <w:autoSpaceDE w:val="0"/>
        <w:autoSpaceDN w:val="0"/>
        <w:adjustRightInd w:val="0"/>
        <w:spacing w:line="360" w:lineRule="auto"/>
        <w:rPr>
          <w:rFonts w:ascii="宋体" w:hAnsi="Arial" w:cs="宋体"/>
          <w:kern w:val="0"/>
          <w:sz w:val="24"/>
          <w:u w:val="single"/>
          <w:lang w:val="zh-CN"/>
        </w:rPr>
      </w:pPr>
      <w:r w:rsidRPr="003F3CFF">
        <w:rPr>
          <w:rFonts w:ascii="宋体" w:hAnsi="Arial" w:cs="宋体" w:hint="eastAsia"/>
          <w:kern w:val="0"/>
          <w:sz w:val="24"/>
          <w:lang w:val="zh-CN"/>
        </w:rPr>
        <w:t>通讯地址：</w:t>
      </w:r>
    </w:p>
    <w:p w:rsidR="00A15DFA" w:rsidRPr="003F3CFF" w:rsidRDefault="00890E70">
      <w:pPr>
        <w:autoSpaceDE w:val="0"/>
        <w:autoSpaceDN w:val="0"/>
        <w:adjustRightInd w:val="0"/>
        <w:spacing w:line="360" w:lineRule="auto"/>
        <w:rPr>
          <w:rFonts w:ascii="宋体" w:hAnsi="Arial" w:cs="宋体"/>
          <w:kern w:val="0"/>
          <w:sz w:val="24"/>
          <w:u w:val="single"/>
          <w:lang w:val="zh-CN"/>
        </w:rPr>
      </w:pPr>
      <w:r w:rsidRPr="003F3CFF">
        <w:rPr>
          <w:rFonts w:ascii="宋体" w:hAnsi="Arial" w:cs="宋体" w:hint="eastAsia"/>
          <w:kern w:val="0"/>
          <w:sz w:val="24"/>
          <w:lang w:val="zh-CN"/>
        </w:rPr>
        <w:t>邮政编码：电话：</w:t>
      </w:r>
    </w:p>
    <w:p w:rsidR="00A15DFA" w:rsidRPr="003F3CFF" w:rsidRDefault="00890E70">
      <w:pPr>
        <w:autoSpaceDE w:val="0"/>
        <w:autoSpaceDN w:val="0"/>
        <w:adjustRightInd w:val="0"/>
        <w:spacing w:line="360" w:lineRule="auto"/>
        <w:rPr>
          <w:rFonts w:ascii="宋体" w:hAnsi="Arial" w:cs="宋体"/>
          <w:kern w:val="0"/>
          <w:sz w:val="24"/>
          <w:u w:val="single"/>
          <w:lang w:val="zh-CN"/>
        </w:rPr>
      </w:pPr>
      <w:r w:rsidRPr="003F3CFF">
        <w:rPr>
          <w:rFonts w:ascii="宋体" w:hAnsi="Arial" w:cs="宋体" w:hint="eastAsia"/>
          <w:kern w:val="0"/>
          <w:sz w:val="24"/>
          <w:lang w:val="zh-CN"/>
        </w:rPr>
        <w:t>供应商开户行</w:t>
      </w:r>
      <w:r w:rsidRPr="003F3CFF">
        <w:rPr>
          <w:rFonts w:ascii="宋体" w:hAnsi="Arial" w:cs="宋体"/>
          <w:kern w:val="0"/>
          <w:sz w:val="24"/>
          <w:lang w:val="zh-CN"/>
        </w:rPr>
        <w:t xml:space="preserve">: </w:t>
      </w:r>
      <w:r w:rsidRPr="003F3CFF">
        <w:rPr>
          <w:rFonts w:ascii="宋体" w:hAnsi="Arial" w:cs="宋体" w:hint="eastAsia"/>
          <w:kern w:val="0"/>
          <w:sz w:val="24"/>
          <w:lang w:val="zh-CN"/>
        </w:rPr>
        <w:t>账号</w:t>
      </w:r>
      <w:r w:rsidRPr="003F3CFF">
        <w:rPr>
          <w:rFonts w:ascii="宋体" w:hAnsi="Arial" w:cs="宋体"/>
          <w:kern w:val="0"/>
          <w:sz w:val="24"/>
          <w:lang w:val="zh-CN"/>
        </w:rPr>
        <w:t xml:space="preserve">: </w:t>
      </w:r>
    </w:p>
    <w:p w:rsidR="00A15DFA" w:rsidRPr="003F3CFF" w:rsidRDefault="00A15DFA">
      <w:pPr>
        <w:autoSpaceDE w:val="0"/>
        <w:autoSpaceDN w:val="0"/>
        <w:adjustRightInd w:val="0"/>
        <w:spacing w:line="360" w:lineRule="auto"/>
        <w:ind w:firstLine="645"/>
        <w:rPr>
          <w:rFonts w:ascii="宋体" w:hAnsi="Arial" w:cs="宋体"/>
          <w:kern w:val="0"/>
          <w:sz w:val="24"/>
          <w:lang w:val="zh-CN"/>
        </w:rPr>
      </w:pPr>
    </w:p>
    <w:p w:rsidR="00A15DFA" w:rsidRPr="003F3CFF" w:rsidRDefault="00A15DFA">
      <w:pPr>
        <w:autoSpaceDE w:val="0"/>
        <w:autoSpaceDN w:val="0"/>
        <w:adjustRightInd w:val="0"/>
        <w:spacing w:line="360" w:lineRule="auto"/>
        <w:ind w:firstLine="645"/>
        <w:rPr>
          <w:rFonts w:ascii="宋体" w:hAnsi="Arial" w:cs="宋体"/>
          <w:kern w:val="0"/>
          <w:sz w:val="24"/>
          <w:u w:val="single"/>
          <w:lang w:val="zh-CN"/>
        </w:rPr>
      </w:pPr>
    </w:p>
    <w:p w:rsidR="00A15DFA" w:rsidRPr="003F3CFF" w:rsidRDefault="00890E70">
      <w:pPr>
        <w:keepNext/>
        <w:keepLines/>
        <w:autoSpaceDE w:val="0"/>
        <w:autoSpaceDN w:val="0"/>
        <w:adjustRightInd w:val="0"/>
        <w:spacing w:before="100" w:after="100" w:line="360" w:lineRule="auto"/>
        <w:jc w:val="center"/>
        <w:rPr>
          <w:rFonts w:ascii="宋体" w:cs="宋体"/>
          <w:b/>
          <w:bCs/>
          <w:kern w:val="0"/>
          <w:sz w:val="28"/>
          <w:szCs w:val="28"/>
          <w:lang w:val="zh-CN"/>
        </w:rPr>
      </w:pPr>
      <w:r w:rsidRPr="003F3CFF">
        <w:rPr>
          <w:rFonts w:ascii="宋体" w:hAnsi="Arial" w:cs="宋体" w:hint="eastAsia"/>
          <w:b/>
          <w:bCs/>
          <w:kern w:val="0"/>
          <w:sz w:val="32"/>
          <w:szCs w:val="32"/>
          <w:lang w:val="zh-CN"/>
        </w:rPr>
        <w:t>备注：询价响应函中未填写报价或手写报价作无效响应文件处理。</w:t>
      </w:r>
      <w:r w:rsidRPr="003F3CFF">
        <w:rPr>
          <w:rFonts w:ascii="Arial" w:hAnsi="Arial" w:cs="Arial"/>
          <w:b/>
          <w:bCs/>
          <w:kern w:val="0"/>
          <w:sz w:val="32"/>
          <w:szCs w:val="32"/>
        </w:rPr>
        <w:br w:type="page"/>
      </w:r>
      <w:r w:rsidRPr="003F3CFF">
        <w:rPr>
          <w:rFonts w:ascii="宋体" w:hAnsi="Arial" w:cs="宋体" w:hint="eastAsia"/>
          <w:b/>
          <w:bCs/>
          <w:kern w:val="0"/>
          <w:sz w:val="28"/>
          <w:szCs w:val="28"/>
          <w:lang w:val="zh-CN"/>
        </w:rPr>
        <w:t>二</w:t>
      </w:r>
      <w:r w:rsidRPr="003F3CFF">
        <w:rPr>
          <w:rFonts w:ascii="宋体" w:cs="宋体" w:hint="eastAsia"/>
          <w:b/>
          <w:bCs/>
          <w:kern w:val="0"/>
          <w:sz w:val="28"/>
          <w:szCs w:val="28"/>
          <w:lang w:val="zh-CN"/>
        </w:rPr>
        <w:t>、规格响应表（如有）</w:t>
      </w:r>
    </w:p>
    <w:tbl>
      <w:tblPr>
        <w:tblW w:w="0" w:type="auto"/>
        <w:tblInd w:w="108" w:type="dxa"/>
        <w:tblLayout w:type="fixed"/>
        <w:tblLook w:val="04A0"/>
      </w:tblPr>
      <w:tblGrid>
        <w:gridCol w:w="528"/>
        <w:gridCol w:w="1560"/>
        <w:gridCol w:w="2880"/>
        <w:gridCol w:w="2700"/>
        <w:gridCol w:w="900"/>
      </w:tblGrid>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rPr>
                <w:rFonts w:ascii="宋体" w:cs="宋体"/>
                <w:kern w:val="0"/>
                <w:sz w:val="22"/>
                <w:szCs w:val="22"/>
                <w:lang w:val="zh-CN"/>
              </w:rPr>
            </w:pPr>
            <w:r w:rsidRPr="003F3CFF">
              <w:rPr>
                <w:rFonts w:ascii="宋体" w:cs="宋体" w:hint="eastAsia"/>
                <w:kern w:val="0"/>
                <w:sz w:val="24"/>
                <w:lang w:val="zh-CN"/>
              </w:rPr>
              <w:t>序号</w:t>
            </w: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rPr>
                <w:rFonts w:ascii="宋体" w:cs="宋体"/>
                <w:kern w:val="0"/>
                <w:sz w:val="22"/>
                <w:szCs w:val="22"/>
                <w:lang w:val="zh-CN"/>
              </w:rPr>
            </w:pPr>
            <w:r w:rsidRPr="003F3CFF">
              <w:rPr>
                <w:rFonts w:ascii="宋体" w:cs="宋体" w:hint="eastAsia"/>
                <w:kern w:val="0"/>
                <w:sz w:val="24"/>
                <w:lang w:val="zh-CN"/>
              </w:rPr>
              <w:t>名称</w:t>
            </w: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询价采购文件规定的规格、参数</w:t>
            </w: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供应商所投产品的规格、参数</w:t>
            </w: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响应情况</w:t>
            </w: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52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jc w:val="center"/>
              <w:rPr>
                <w:rFonts w:ascii="宋体" w:cs="宋体"/>
                <w:kern w:val="0"/>
                <w:sz w:val="22"/>
                <w:szCs w:val="22"/>
                <w:lang w:val="zh-CN"/>
              </w:rPr>
            </w:pPr>
          </w:p>
        </w:tc>
        <w:tc>
          <w:tcPr>
            <w:tcW w:w="15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88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7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90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line="360" w:lineRule="auto"/>
              <w:rPr>
                <w:rFonts w:ascii="宋体" w:cs="宋体"/>
                <w:kern w:val="0"/>
                <w:sz w:val="22"/>
                <w:szCs w:val="22"/>
                <w:lang w:val="zh-CN"/>
              </w:rPr>
            </w:pPr>
          </w:p>
        </w:tc>
      </w:tr>
    </w:tbl>
    <w:p w:rsidR="00A15DFA" w:rsidRPr="003F3CFF" w:rsidRDefault="00890E70">
      <w:pPr>
        <w:tabs>
          <w:tab w:val="left" w:pos="1815"/>
        </w:tabs>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供应商盖章：</w:t>
      </w:r>
    </w:p>
    <w:p w:rsidR="00A15DFA" w:rsidRPr="003F3CFF" w:rsidRDefault="00890E70">
      <w:pPr>
        <w:tabs>
          <w:tab w:val="left" w:pos="1815"/>
        </w:tabs>
        <w:autoSpaceDE w:val="0"/>
        <w:autoSpaceDN w:val="0"/>
        <w:adjustRightInd w:val="0"/>
        <w:spacing w:line="360" w:lineRule="auto"/>
        <w:rPr>
          <w:rFonts w:ascii="宋体" w:cs="宋体"/>
          <w:b/>
          <w:bCs/>
          <w:kern w:val="0"/>
          <w:sz w:val="24"/>
          <w:lang w:val="zh-CN"/>
        </w:rPr>
      </w:pPr>
      <w:r w:rsidRPr="003F3CFF">
        <w:rPr>
          <w:rFonts w:ascii="宋体" w:cs="宋体" w:hint="eastAsia"/>
          <w:b/>
          <w:bCs/>
          <w:kern w:val="0"/>
          <w:sz w:val="24"/>
          <w:lang w:val="zh-CN"/>
        </w:rPr>
        <w:t>注意：</w:t>
      </w:r>
    </w:p>
    <w:p w:rsidR="00A15DFA" w:rsidRPr="003F3CFF" w:rsidRDefault="00890E70">
      <w:pPr>
        <w:tabs>
          <w:tab w:val="left" w:pos="1815"/>
        </w:tabs>
        <w:autoSpaceDE w:val="0"/>
        <w:autoSpaceDN w:val="0"/>
        <w:adjustRightInd w:val="0"/>
        <w:spacing w:line="360" w:lineRule="auto"/>
        <w:ind w:left="839" w:hanging="360"/>
        <w:rPr>
          <w:rFonts w:ascii="宋体" w:cs="宋体"/>
          <w:kern w:val="0"/>
          <w:sz w:val="24"/>
          <w:lang w:val="zh-CN"/>
        </w:rPr>
      </w:pPr>
      <w:r w:rsidRPr="003F3CFF">
        <w:rPr>
          <w:rFonts w:ascii="宋体" w:cs="宋体"/>
          <w:kern w:val="0"/>
          <w:sz w:val="24"/>
          <w:lang w:val="zh-CN"/>
        </w:rPr>
        <w:t>1</w:t>
      </w:r>
      <w:r w:rsidRPr="003F3CFF">
        <w:rPr>
          <w:rFonts w:ascii="宋体" w:cs="宋体" w:hint="eastAsia"/>
          <w:kern w:val="0"/>
          <w:sz w:val="24"/>
          <w:lang w:val="zh-CN"/>
        </w:rPr>
        <w:t>、供货商必须将自己所投产品或服务真实、准确地填入</w:t>
      </w:r>
      <w:r w:rsidRPr="003F3CFF">
        <w:rPr>
          <w:rFonts w:ascii="宋体" w:cs="宋体"/>
          <w:kern w:val="0"/>
          <w:sz w:val="24"/>
          <w:lang w:val="zh-CN"/>
        </w:rPr>
        <w:t>“</w:t>
      </w:r>
      <w:r w:rsidRPr="003F3CFF">
        <w:rPr>
          <w:rFonts w:ascii="宋体" w:cs="宋体" w:hint="eastAsia"/>
          <w:kern w:val="0"/>
          <w:sz w:val="24"/>
          <w:lang w:val="zh-CN"/>
        </w:rPr>
        <w:t>供应商填写部分</w:t>
      </w:r>
      <w:r w:rsidRPr="003F3CFF">
        <w:rPr>
          <w:rFonts w:ascii="宋体" w:cs="宋体"/>
          <w:kern w:val="0"/>
          <w:sz w:val="24"/>
          <w:lang w:val="zh-CN"/>
        </w:rPr>
        <w:t>”</w:t>
      </w:r>
      <w:r w:rsidRPr="003F3CFF">
        <w:rPr>
          <w:rFonts w:ascii="宋体" w:cs="宋体" w:hint="eastAsia"/>
          <w:kern w:val="0"/>
          <w:sz w:val="24"/>
          <w:lang w:val="zh-CN"/>
        </w:rPr>
        <w:t>中。</w:t>
      </w:r>
    </w:p>
    <w:p w:rsidR="00A15DFA" w:rsidRPr="003F3CFF" w:rsidRDefault="00890E70">
      <w:pPr>
        <w:tabs>
          <w:tab w:val="left" w:pos="1815"/>
        </w:tabs>
        <w:autoSpaceDE w:val="0"/>
        <w:autoSpaceDN w:val="0"/>
        <w:adjustRightInd w:val="0"/>
        <w:spacing w:line="360" w:lineRule="auto"/>
        <w:ind w:left="839" w:hanging="360"/>
        <w:rPr>
          <w:rFonts w:ascii="宋体" w:cs="宋体"/>
          <w:kern w:val="0"/>
          <w:sz w:val="24"/>
          <w:lang w:val="zh-CN"/>
        </w:rPr>
      </w:pPr>
      <w:r w:rsidRPr="003F3CFF">
        <w:rPr>
          <w:rFonts w:ascii="宋体" w:cs="宋体"/>
          <w:kern w:val="0"/>
          <w:sz w:val="24"/>
          <w:lang w:val="zh-CN"/>
        </w:rPr>
        <w:t>2</w:t>
      </w:r>
      <w:r w:rsidRPr="003F3CFF">
        <w:rPr>
          <w:rFonts w:ascii="宋体" w:cs="宋体" w:hint="eastAsia"/>
          <w:kern w:val="0"/>
          <w:sz w:val="24"/>
          <w:lang w:val="zh-CN"/>
        </w:rPr>
        <w:t>、根据自己所投产品与</w:t>
      </w:r>
      <w:r w:rsidRPr="003F3CFF">
        <w:rPr>
          <w:rFonts w:ascii="宋体" w:cs="宋体"/>
          <w:kern w:val="0"/>
          <w:sz w:val="24"/>
          <w:lang w:val="zh-CN"/>
        </w:rPr>
        <w:t>“</w:t>
      </w:r>
      <w:r w:rsidRPr="003F3CFF">
        <w:rPr>
          <w:rFonts w:ascii="宋体" w:cs="宋体" w:hint="eastAsia"/>
          <w:kern w:val="0"/>
          <w:sz w:val="24"/>
          <w:lang w:val="zh-CN"/>
        </w:rPr>
        <w:t>采购人填写部分</w:t>
      </w:r>
      <w:r w:rsidRPr="003F3CFF">
        <w:rPr>
          <w:rFonts w:ascii="宋体" w:cs="宋体"/>
          <w:kern w:val="0"/>
          <w:sz w:val="24"/>
          <w:lang w:val="zh-CN"/>
        </w:rPr>
        <w:t>”</w:t>
      </w:r>
      <w:r w:rsidRPr="003F3CFF">
        <w:rPr>
          <w:rFonts w:ascii="宋体" w:cs="宋体" w:hint="eastAsia"/>
          <w:kern w:val="0"/>
          <w:sz w:val="24"/>
          <w:lang w:val="zh-CN"/>
        </w:rPr>
        <w:t>的差异情况，实事求是地填写</w:t>
      </w:r>
      <w:r w:rsidRPr="003F3CFF">
        <w:rPr>
          <w:rFonts w:ascii="宋体" w:cs="宋体"/>
          <w:kern w:val="0"/>
          <w:sz w:val="24"/>
          <w:lang w:val="zh-CN"/>
        </w:rPr>
        <w:t>“</w:t>
      </w:r>
      <w:r w:rsidRPr="003F3CFF">
        <w:rPr>
          <w:rFonts w:ascii="宋体" w:cs="宋体" w:hint="eastAsia"/>
          <w:kern w:val="0"/>
          <w:sz w:val="24"/>
          <w:lang w:val="zh-CN"/>
        </w:rPr>
        <w:t>响应情况</w:t>
      </w:r>
      <w:r w:rsidRPr="003F3CFF">
        <w:rPr>
          <w:rFonts w:ascii="宋体" w:cs="宋体"/>
          <w:kern w:val="0"/>
          <w:sz w:val="24"/>
          <w:lang w:val="zh-CN"/>
        </w:rPr>
        <w:t>”</w:t>
      </w:r>
      <w:r w:rsidRPr="003F3CFF">
        <w:rPr>
          <w:rFonts w:ascii="宋体" w:cs="宋体" w:hint="eastAsia"/>
          <w:kern w:val="0"/>
          <w:sz w:val="24"/>
          <w:lang w:val="zh-CN"/>
        </w:rPr>
        <w:t>（优于、满足、不满足），并将这些差异内容用加粗的字体显示出来。</w:t>
      </w:r>
    </w:p>
    <w:p w:rsidR="00A15DFA" w:rsidRPr="003F3CFF" w:rsidRDefault="00890E70">
      <w:pPr>
        <w:tabs>
          <w:tab w:val="left" w:pos="1815"/>
        </w:tabs>
        <w:autoSpaceDE w:val="0"/>
        <w:autoSpaceDN w:val="0"/>
        <w:adjustRightInd w:val="0"/>
        <w:spacing w:line="360" w:lineRule="auto"/>
        <w:ind w:left="839" w:hanging="360"/>
        <w:rPr>
          <w:rFonts w:ascii="宋体" w:cs="宋体"/>
          <w:kern w:val="0"/>
          <w:sz w:val="24"/>
          <w:lang w:val="zh-CN"/>
        </w:rPr>
      </w:pPr>
      <w:r w:rsidRPr="003F3CFF">
        <w:rPr>
          <w:rFonts w:ascii="宋体" w:cs="宋体"/>
          <w:kern w:val="0"/>
          <w:sz w:val="24"/>
          <w:lang w:val="zh-CN"/>
        </w:rPr>
        <w:t>3</w:t>
      </w:r>
      <w:r w:rsidRPr="003F3CFF">
        <w:rPr>
          <w:rFonts w:ascii="宋体" w:cs="宋体" w:hint="eastAsia"/>
          <w:kern w:val="0"/>
          <w:sz w:val="24"/>
          <w:lang w:val="zh-CN"/>
        </w:rPr>
        <w:t>、供应商应如实填写所投产品技术参数。</w:t>
      </w:r>
    </w:p>
    <w:p w:rsidR="00A15DFA" w:rsidRPr="003F3CFF" w:rsidRDefault="00890E70">
      <w:pPr>
        <w:keepNext/>
        <w:keepLines/>
        <w:autoSpaceDE w:val="0"/>
        <w:autoSpaceDN w:val="0"/>
        <w:adjustRightInd w:val="0"/>
        <w:spacing w:before="100" w:after="100" w:line="360" w:lineRule="auto"/>
        <w:jc w:val="center"/>
        <w:rPr>
          <w:rFonts w:ascii="宋体" w:cs="宋体"/>
          <w:b/>
          <w:bCs/>
          <w:kern w:val="0"/>
          <w:sz w:val="28"/>
          <w:szCs w:val="28"/>
          <w:lang w:val="zh-CN"/>
        </w:rPr>
      </w:pPr>
      <w:r w:rsidRPr="003F3CFF">
        <w:rPr>
          <w:rFonts w:ascii="宋体" w:cs="宋体"/>
          <w:kern w:val="0"/>
          <w:sz w:val="24"/>
          <w:lang w:val="zh-CN"/>
        </w:rPr>
        <w:br w:type="page"/>
      </w:r>
      <w:r w:rsidRPr="003F3CFF">
        <w:rPr>
          <w:rFonts w:ascii="宋体" w:cs="宋体" w:hint="eastAsia"/>
          <w:b/>
          <w:bCs/>
          <w:kern w:val="0"/>
          <w:sz w:val="28"/>
          <w:szCs w:val="28"/>
          <w:lang w:val="zh-CN"/>
        </w:rPr>
        <w:t>三、商务要求响应情况表</w:t>
      </w:r>
    </w:p>
    <w:tbl>
      <w:tblPr>
        <w:tblW w:w="0" w:type="auto"/>
        <w:tblInd w:w="108" w:type="dxa"/>
        <w:tblLayout w:type="fixed"/>
        <w:tblLook w:val="04A0"/>
      </w:tblPr>
      <w:tblGrid>
        <w:gridCol w:w="648"/>
        <w:gridCol w:w="2640"/>
        <w:gridCol w:w="3480"/>
        <w:gridCol w:w="1800"/>
      </w:tblGrid>
      <w:tr w:rsidR="00A15DFA" w:rsidRPr="003F3CFF">
        <w:trPr>
          <w:trHeight w:val="502"/>
        </w:trPr>
        <w:tc>
          <w:tcPr>
            <w:tcW w:w="648"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序号</w:t>
            </w:r>
          </w:p>
        </w:tc>
        <w:tc>
          <w:tcPr>
            <w:tcW w:w="264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采购要求</w:t>
            </w:r>
          </w:p>
        </w:tc>
        <w:tc>
          <w:tcPr>
            <w:tcW w:w="348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询价响应文件</w:t>
            </w:r>
          </w:p>
        </w:tc>
        <w:tc>
          <w:tcPr>
            <w:tcW w:w="1800" w:type="dxa"/>
            <w:vMerge w:val="restart"/>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偏离及影响</w:t>
            </w:r>
          </w:p>
        </w:tc>
      </w:tr>
      <w:tr w:rsidR="00A15DFA" w:rsidRPr="003F3CFF">
        <w:trPr>
          <w:trHeight w:val="272"/>
        </w:trPr>
        <w:tc>
          <w:tcPr>
            <w:tcW w:w="648"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after="200" w:line="276" w:lineRule="auto"/>
              <w:jc w:val="left"/>
              <w:rPr>
                <w:rFonts w:ascii="宋体" w:cs="宋体"/>
                <w:kern w:val="0"/>
                <w:sz w:val="22"/>
                <w:szCs w:val="22"/>
                <w:lang w:val="zh-CN"/>
              </w:rPr>
            </w:pPr>
          </w:p>
        </w:tc>
        <w:tc>
          <w:tcPr>
            <w:tcW w:w="264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after="200" w:line="276" w:lineRule="auto"/>
              <w:jc w:val="left"/>
              <w:rPr>
                <w:rFonts w:ascii="宋体" w:cs="宋体"/>
                <w:kern w:val="0"/>
                <w:sz w:val="22"/>
                <w:szCs w:val="22"/>
                <w:lang w:val="zh-CN"/>
              </w:rPr>
            </w:pPr>
          </w:p>
        </w:tc>
        <w:tc>
          <w:tcPr>
            <w:tcW w:w="348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spacing w:line="360" w:lineRule="auto"/>
              <w:jc w:val="center"/>
              <w:rPr>
                <w:rFonts w:ascii="宋体" w:cs="宋体"/>
                <w:kern w:val="0"/>
                <w:sz w:val="22"/>
                <w:szCs w:val="22"/>
                <w:lang w:val="zh-CN"/>
              </w:rPr>
            </w:pPr>
            <w:r w:rsidRPr="003F3CFF">
              <w:rPr>
                <w:rFonts w:ascii="宋体" w:cs="宋体" w:hint="eastAsia"/>
                <w:kern w:val="0"/>
                <w:sz w:val="24"/>
                <w:lang w:val="zh-CN"/>
              </w:rPr>
              <w:t>响应情况</w:t>
            </w:r>
          </w:p>
        </w:tc>
        <w:tc>
          <w:tcPr>
            <w:tcW w:w="1800" w:type="dxa"/>
            <w:vMerge/>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A15DFA">
            <w:pPr>
              <w:autoSpaceDE w:val="0"/>
              <w:autoSpaceDN w:val="0"/>
              <w:adjustRightInd w:val="0"/>
              <w:spacing w:after="200" w:line="276" w:lineRule="auto"/>
              <w:jc w:val="left"/>
              <w:rPr>
                <w:rFonts w:ascii="宋体" w:cs="宋体"/>
                <w:kern w:val="0"/>
                <w:sz w:val="22"/>
                <w:szCs w:val="22"/>
                <w:lang w:val="zh-CN"/>
              </w:rPr>
            </w:pPr>
          </w:p>
        </w:tc>
      </w:tr>
      <w:tr w:rsidR="00A15DFA" w:rsidRPr="003F3CFF">
        <w:trPr>
          <w:trHeight w:val="1"/>
        </w:trPr>
        <w:tc>
          <w:tcPr>
            <w:tcW w:w="648"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6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供货期</w:t>
            </w:r>
          </w:p>
        </w:tc>
        <w:tc>
          <w:tcPr>
            <w:tcW w:w="34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8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648"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6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免费质保期</w:t>
            </w:r>
          </w:p>
        </w:tc>
        <w:tc>
          <w:tcPr>
            <w:tcW w:w="34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8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648"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6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付款响应</w:t>
            </w:r>
          </w:p>
        </w:tc>
        <w:tc>
          <w:tcPr>
            <w:tcW w:w="34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8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648"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6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A15DFA" w:rsidRPr="003F3CFF" w:rsidRDefault="00890E70">
            <w:pPr>
              <w:autoSpaceDE w:val="0"/>
              <w:autoSpaceDN w:val="0"/>
              <w:adjustRightInd w:val="0"/>
              <w:jc w:val="center"/>
              <w:rPr>
                <w:rFonts w:ascii="宋体" w:cs="宋体"/>
                <w:kern w:val="0"/>
                <w:sz w:val="22"/>
                <w:szCs w:val="22"/>
                <w:lang w:val="zh-CN"/>
              </w:rPr>
            </w:pPr>
            <w:r w:rsidRPr="003F3CFF">
              <w:rPr>
                <w:rFonts w:ascii="宋体" w:cs="宋体" w:hint="eastAsia"/>
                <w:kern w:val="0"/>
                <w:sz w:val="24"/>
                <w:lang w:val="zh-CN"/>
              </w:rPr>
              <w:t>其他</w:t>
            </w:r>
          </w:p>
        </w:tc>
        <w:tc>
          <w:tcPr>
            <w:tcW w:w="34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8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r>
      <w:tr w:rsidR="00A15DFA" w:rsidRPr="003F3CFF">
        <w:trPr>
          <w:trHeight w:val="1"/>
        </w:trPr>
        <w:tc>
          <w:tcPr>
            <w:tcW w:w="648"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264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348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c>
          <w:tcPr>
            <w:tcW w:w="1800" w:type="dxa"/>
            <w:tcBorders>
              <w:top w:val="single" w:sz="2" w:space="0" w:color="000000"/>
              <w:left w:val="single" w:sz="2" w:space="0" w:color="000000"/>
              <w:bottom w:val="single" w:sz="2" w:space="0" w:color="000000"/>
              <w:right w:val="single" w:sz="2" w:space="0" w:color="000000"/>
            </w:tcBorders>
            <w:shd w:val="clear" w:color="000000" w:fill="FFFFFF"/>
          </w:tcPr>
          <w:p w:rsidR="00A15DFA" w:rsidRPr="003F3CFF" w:rsidRDefault="00A15DFA">
            <w:pPr>
              <w:autoSpaceDE w:val="0"/>
              <w:autoSpaceDN w:val="0"/>
              <w:adjustRightInd w:val="0"/>
              <w:spacing w:line="360" w:lineRule="auto"/>
              <w:rPr>
                <w:rFonts w:ascii="宋体" w:cs="宋体"/>
                <w:kern w:val="0"/>
                <w:sz w:val="22"/>
                <w:szCs w:val="22"/>
                <w:lang w:val="zh-CN"/>
              </w:rPr>
            </w:pPr>
          </w:p>
        </w:tc>
      </w:tr>
    </w:tbl>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供应商盖章：</w:t>
      </w:r>
    </w:p>
    <w:p w:rsidR="00A15DFA" w:rsidRPr="003F3CFF" w:rsidRDefault="00A15DFA">
      <w:pPr>
        <w:autoSpaceDE w:val="0"/>
        <w:autoSpaceDN w:val="0"/>
        <w:adjustRightInd w:val="0"/>
        <w:spacing w:line="360" w:lineRule="auto"/>
        <w:rPr>
          <w:rFonts w:ascii="宋体" w:cs="宋体"/>
          <w:kern w:val="0"/>
          <w:sz w:val="24"/>
          <w:lang w:val="zh-CN"/>
        </w:rPr>
      </w:pPr>
    </w:p>
    <w:p w:rsidR="00A15DFA" w:rsidRPr="003F3CFF" w:rsidRDefault="00890E70">
      <w:pPr>
        <w:keepNext/>
        <w:keepLines/>
        <w:autoSpaceDE w:val="0"/>
        <w:autoSpaceDN w:val="0"/>
        <w:adjustRightInd w:val="0"/>
        <w:spacing w:before="260" w:after="260" w:line="416" w:lineRule="atLeast"/>
        <w:jc w:val="center"/>
        <w:rPr>
          <w:b/>
          <w:bCs/>
          <w:kern w:val="0"/>
          <w:sz w:val="36"/>
          <w:szCs w:val="36"/>
        </w:rPr>
      </w:pPr>
      <w:r w:rsidRPr="003F3CFF">
        <w:rPr>
          <w:rFonts w:ascii="宋体" w:cs="宋体"/>
          <w:b/>
          <w:bCs/>
          <w:kern w:val="0"/>
          <w:sz w:val="24"/>
          <w:lang w:val="zh-CN"/>
        </w:rPr>
        <w:br w:type="page"/>
      </w:r>
      <w:r w:rsidRPr="003F3CFF">
        <w:rPr>
          <w:rFonts w:ascii="宋体" w:cs="宋体" w:hint="eastAsia"/>
          <w:b/>
          <w:bCs/>
          <w:kern w:val="0"/>
          <w:sz w:val="28"/>
          <w:szCs w:val="28"/>
          <w:lang w:val="zh-CN"/>
        </w:rPr>
        <w:t>四．售后服务体系</w:t>
      </w:r>
      <w:proofErr w:type="gramStart"/>
      <w:r w:rsidRPr="003F3CFF">
        <w:rPr>
          <w:rFonts w:ascii="宋体" w:cs="宋体" w:hint="eastAsia"/>
          <w:b/>
          <w:bCs/>
          <w:kern w:val="0"/>
          <w:sz w:val="28"/>
          <w:szCs w:val="28"/>
          <w:lang w:val="zh-CN"/>
        </w:rPr>
        <w:t>与维保方案</w:t>
      </w:r>
      <w:proofErr w:type="gramEnd"/>
    </w:p>
    <w:p w:rsidR="00A15DFA" w:rsidRPr="003F3CFF" w:rsidRDefault="00890E70">
      <w:pPr>
        <w:autoSpaceDE w:val="0"/>
        <w:autoSpaceDN w:val="0"/>
        <w:adjustRightInd w:val="0"/>
        <w:jc w:val="center"/>
        <w:rPr>
          <w:rFonts w:ascii="宋体" w:cs="宋体"/>
          <w:kern w:val="0"/>
          <w:sz w:val="28"/>
          <w:szCs w:val="28"/>
          <w:lang w:val="zh-CN"/>
        </w:rPr>
      </w:pPr>
      <w:r w:rsidRPr="003F3CFF">
        <w:rPr>
          <w:rFonts w:ascii="宋体" w:cs="宋体"/>
          <w:kern w:val="0"/>
          <w:sz w:val="24"/>
          <w:lang w:val="zh-CN"/>
        </w:rPr>
        <w:t>(</w:t>
      </w:r>
      <w:r w:rsidRPr="003F3CFF">
        <w:rPr>
          <w:rFonts w:ascii="宋体" w:cs="宋体" w:hint="eastAsia"/>
          <w:kern w:val="0"/>
          <w:sz w:val="23"/>
          <w:szCs w:val="23"/>
          <w:lang w:val="zh-CN"/>
        </w:rPr>
        <w:t>供应商</w:t>
      </w:r>
      <w:r w:rsidRPr="003F3CFF">
        <w:rPr>
          <w:rFonts w:ascii="宋体" w:cs="宋体" w:hint="eastAsia"/>
          <w:kern w:val="0"/>
          <w:sz w:val="24"/>
          <w:lang w:val="zh-CN"/>
        </w:rPr>
        <w:t>可自行制作格式</w:t>
      </w:r>
      <w:r w:rsidRPr="003F3CFF">
        <w:rPr>
          <w:rFonts w:ascii="宋体" w:cs="宋体"/>
          <w:kern w:val="0"/>
          <w:sz w:val="24"/>
          <w:lang w:val="zh-CN"/>
        </w:rPr>
        <w:t>)</w:t>
      </w:r>
    </w:p>
    <w:p w:rsidR="00A15DFA" w:rsidRPr="003F3CFF" w:rsidRDefault="00A15DFA">
      <w:pPr>
        <w:autoSpaceDE w:val="0"/>
        <w:autoSpaceDN w:val="0"/>
        <w:adjustRightInd w:val="0"/>
        <w:spacing w:line="360" w:lineRule="auto"/>
        <w:jc w:val="center"/>
        <w:rPr>
          <w:rFonts w:ascii="宋体" w:cs="宋体"/>
          <w:kern w:val="0"/>
          <w:sz w:val="24"/>
          <w:u w:val="single"/>
          <w:lang w:val="zh-CN"/>
        </w:rPr>
      </w:pPr>
    </w:p>
    <w:p w:rsidR="00A15DFA" w:rsidRPr="003F3CFF" w:rsidRDefault="00A15DFA">
      <w:pPr>
        <w:autoSpaceDE w:val="0"/>
        <w:autoSpaceDN w:val="0"/>
        <w:adjustRightInd w:val="0"/>
        <w:spacing w:line="360" w:lineRule="auto"/>
        <w:jc w:val="center"/>
        <w:rPr>
          <w:rFonts w:ascii="宋体" w:cs="宋体"/>
          <w:kern w:val="0"/>
          <w:sz w:val="24"/>
          <w:u w:val="single"/>
          <w:lang w:val="zh-CN"/>
        </w:rPr>
      </w:pPr>
    </w:p>
    <w:p w:rsidR="00A15DFA" w:rsidRPr="003F3CFF" w:rsidRDefault="00890E70">
      <w:pPr>
        <w:keepNext/>
        <w:keepLines/>
        <w:autoSpaceDE w:val="0"/>
        <w:autoSpaceDN w:val="0"/>
        <w:adjustRightInd w:val="0"/>
        <w:spacing w:before="260" w:after="260" w:line="416" w:lineRule="atLeast"/>
        <w:jc w:val="center"/>
        <w:rPr>
          <w:b/>
          <w:bCs/>
          <w:kern w:val="0"/>
          <w:sz w:val="44"/>
          <w:szCs w:val="44"/>
        </w:rPr>
      </w:pPr>
      <w:r w:rsidRPr="003F3CFF">
        <w:rPr>
          <w:rFonts w:ascii="宋体" w:cs="宋体" w:hint="eastAsia"/>
          <w:b/>
          <w:bCs/>
          <w:kern w:val="0"/>
          <w:sz w:val="28"/>
          <w:szCs w:val="28"/>
          <w:lang w:val="zh-CN"/>
        </w:rPr>
        <w:t>五．所投货物的技术资料或样本等（如有）</w:t>
      </w:r>
    </w:p>
    <w:p w:rsidR="00A15DFA" w:rsidRPr="003F3CFF" w:rsidRDefault="00890E70">
      <w:pPr>
        <w:autoSpaceDE w:val="0"/>
        <w:autoSpaceDN w:val="0"/>
        <w:adjustRightInd w:val="0"/>
        <w:jc w:val="center"/>
        <w:rPr>
          <w:rFonts w:ascii="宋体" w:cs="宋体"/>
          <w:kern w:val="0"/>
          <w:sz w:val="24"/>
          <w:lang w:val="zh-CN"/>
        </w:rPr>
      </w:pPr>
      <w:r w:rsidRPr="003F3CFF">
        <w:rPr>
          <w:rFonts w:ascii="宋体" w:cs="宋体" w:hint="eastAsia"/>
          <w:kern w:val="0"/>
          <w:sz w:val="24"/>
          <w:lang w:val="zh-CN"/>
        </w:rPr>
        <w:t>（供应商可自行制作格式，可附产品技术彩页）</w:t>
      </w:r>
    </w:p>
    <w:p w:rsidR="00A15DFA" w:rsidRPr="003F3CFF" w:rsidRDefault="00A15DFA">
      <w:pPr>
        <w:autoSpaceDE w:val="0"/>
        <w:autoSpaceDN w:val="0"/>
        <w:adjustRightInd w:val="0"/>
        <w:jc w:val="center"/>
        <w:rPr>
          <w:rFonts w:ascii="宋体" w:cs="宋体"/>
          <w:kern w:val="0"/>
          <w:sz w:val="24"/>
          <w:lang w:val="zh-CN"/>
        </w:rPr>
      </w:pPr>
    </w:p>
    <w:p w:rsidR="00A15DFA" w:rsidRPr="003F3CFF" w:rsidRDefault="00A15DFA">
      <w:pPr>
        <w:autoSpaceDE w:val="0"/>
        <w:autoSpaceDN w:val="0"/>
        <w:adjustRightInd w:val="0"/>
        <w:jc w:val="center"/>
        <w:rPr>
          <w:rFonts w:ascii="宋体" w:cs="宋体"/>
          <w:kern w:val="0"/>
          <w:sz w:val="24"/>
          <w:lang w:val="zh-CN"/>
        </w:rPr>
      </w:pPr>
    </w:p>
    <w:p w:rsidR="00A15DFA" w:rsidRPr="003F3CFF" w:rsidRDefault="00A15DFA">
      <w:pPr>
        <w:autoSpaceDE w:val="0"/>
        <w:autoSpaceDN w:val="0"/>
        <w:adjustRightInd w:val="0"/>
        <w:jc w:val="center"/>
        <w:rPr>
          <w:rFonts w:ascii="宋体" w:cs="宋体"/>
          <w:kern w:val="0"/>
          <w:sz w:val="24"/>
          <w:lang w:val="zh-CN"/>
        </w:rPr>
      </w:pPr>
    </w:p>
    <w:p w:rsidR="00A15DFA" w:rsidRPr="003F3CFF" w:rsidRDefault="00890E70">
      <w:pPr>
        <w:keepNext/>
        <w:keepLines/>
        <w:autoSpaceDE w:val="0"/>
        <w:autoSpaceDN w:val="0"/>
        <w:adjustRightInd w:val="0"/>
        <w:spacing w:before="260" w:after="260" w:line="416" w:lineRule="atLeast"/>
        <w:jc w:val="center"/>
        <w:rPr>
          <w:b/>
          <w:bCs/>
          <w:kern w:val="0"/>
          <w:sz w:val="28"/>
          <w:szCs w:val="28"/>
        </w:rPr>
      </w:pPr>
      <w:r w:rsidRPr="003F3CFF">
        <w:rPr>
          <w:rFonts w:ascii="宋体" w:cs="宋体" w:hint="eastAsia"/>
          <w:b/>
          <w:bCs/>
          <w:kern w:val="0"/>
          <w:sz w:val="28"/>
          <w:szCs w:val="28"/>
          <w:lang w:val="zh-CN"/>
        </w:rPr>
        <w:t>六．有关证明文件</w:t>
      </w:r>
    </w:p>
    <w:p w:rsidR="00A15DFA" w:rsidRPr="003F3CFF" w:rsidRDefault="00890E70">
      <w:pPr>
        <w:tabs>
          <w:tab w:val="left" w:pos="4620"/>
        </w:tabs>
        <w:autoSpaceDE w:val="0"/>
        <w:autoSpaceDN w:val="0"/>
        <w:adjustRightInd w:val="0"/>
        <w:spacing w:line="360" w:lineRule="auto"/>
        <w:ind w:firstLineChars="1026" w:firstLine="2462"/>
        <w:rPr>
          <w:rFonts w:ascii="宋体" w:cs="宋体"/>
          <w:kern w:val="0"/>
          <w:sz w:val="24"/>
          <w:lang w:val="zh-CN"/>
        </w:rPr>
      </w:pPr>
      <w:r w:rsidRPr="003F3CFF">
        <w:rPr>
          <w:rFonts w:ascii="宋体" w:cs="宋体"/>
          <w:kern w:val="0"/>
          <w:sz w:val="24"/>
          <w:lang w:val="zh-CN"/>
        </w:rPr>
        <w:t>1</w:t>
      </w:r>
      <w:r w:rsidRPr="003F3CFF">
        <w:rPr>
          <w:rFonts w:ascii="宋体" w:cs="宋体" w:hint="eastAsia"/>
          <w:kern w:val="0"/>
          <w:sz w:val="24"/>
          <w:lang w:val="zh-CN"/>
        </w:rPr>
        <w:t>、采购需求中要求的相关证明材料</w:t>
      </w:r>
    </w:p>
    <w:p w:rsidR="00A15DFA" w:rsidRPr="003F3CFF" w:rsidRDefault="00890E70">
      <w:pPr>
        <w:tabs>
          <w:tab w:val="left" w:pos="4620"/>
        </w:tabs>
        <w:autoSpaceDE w:val="0"/>
        <w:autoSpaceDN w:val="0"/>
        <w:adjustRightInd w:val="0"/>
        <w:spacing w:line="360" w:lineRule="auto"/>
        <w:ind w:firstLine="480"/>
        <w:jc w:val="center"/>
        <w:rPr>
          <w:kern w:val="0"/>
          <w:sz w:val="24"/>
        </w:rPr>
      </w:pPr>
      <w:r w:rsidRPr="003F3CFF">
        <w:rPr>
          <w:rFonts w:ascii="宋体" w:cs="宋体"/>
          <w:kern w:val="0"/>
          <w:sz w:val="24"/>
          <w:lang w:val="zh-CN"/>
        </w:rPr>
        <w:t>2</w:t>
      </w:r>
      <w:r w:rsidRPr="003F3CFF">
        <w:rPr>
          <w:rFonts w:ascii="宋体" w:cs="宋体" w:hint="eastAsia"/>
          <w:kern w:val="0"/>
          <w:sz w:val="24"/>
          <w:lang w:val="zh-CN"/>
        </w:rPr>
        <w:t>、供应商认为有必要提交的其他证明材料</w:t>
      </w:r>
    </w:p>
    <w:p w:rsidR="00A15DFA" w:rsidRPr="003F3CFF" w:rsidRDefault="00A15DFA">
      <w:pPr>
        <w:keepNext/>
        <w:keepLines/>
        <w:autoSpaceDE w:val="0"/>
        <w:autoSpaceDN w:val="0"/>
        <w:adjustRightInd w:val="0"/>
        <w:spacing w:before="260" w:after="260" w:line="416" w:lineRule="atLeast"/>
        <w:jc w:val="center"/>
        <w:rPr>
          <w:b/>
          <w:bCs/>
          <w:kern w:val="0"/>
          <w:sz w:val="28"/>
          <w:szCs w:val="28"/>
        </w:rPr>
      </w:pPr>
    </w:p>
    <w:p w:rsidR="00A15DFA" w:rsidRPr="003F3CFF" w:rsidRDefault="00890E70">
      <w:pPr>
        <w:keepNext/>
        <w:keepLines/>
        <w:autoSpaceDE w:val="0"/>
        <w:autoSpaceDN w:val="0"/>
        <w:adjustRightInd w:val="0"/>
        <w:spacing w:before="260" w:after="260" w:line="416" w:lineRule="atLeast"/>
        <w:jc w:val="center"/>
        <w:rPr>
          <w:b/>
          <w:bCs/>
          <w:kern w:val="0"/>
          <w:sz w:val="28"/>
          <w:szCs w:val="28"/>
        </w:rPr>
      </w:pPr>
      <w:r w:rsidRPr="003F3CFF">
        <w:rPr>
          <w:b/>
          <w:bCs/>
          <w:kern w:val="0"/>
          <w:sz w:val="28"/>
          <w:szCs w:val="28"/>
        </w:rPr>
        <w:br w:type="page"/>
      </w:r>
      <w:r w:rsidRPr="003F3CFF">
        <w:rPr>
          <w:rFonts w:ascii="宋体" w:cs="宋体" w:hint="eastAsia"/>
          <w:b/>
          <w:bCs/>
          <w:kern w:val="0"/>
          <w:sz w:val="28"/>
          <w:szCs w:val="28"/>
          <w:lang w:val="zh-CN"/>
        </w:rPr>
        <w:t>七．法定代表人授权书格式</w:t>
      </w:r>
    </w:p>
    <w:p w:rsidR="00A15DFA" w:rsidRPr="003F3CFF" w:rsidRDefault="00890E70">
      <w:pPr>
        <w:autoSpaceDE w:val="0"/>
        <w:autoSpaceDN w:val="0"/>
        <w:adjustRightInd w:val="0"/>
        <w:spacing w:line="360" w:lineRule="auto"/>
        <w:rPr>
          <w:rFonts w:ascii="宋体" w:cs="宋体"/>
          <w:b/>
          <w:bCs/>
          <w:kern w:val="0"/>
          <w:sz w:val="24"/>
          <w:lang w:val="zh-CN"/>
        </w:rPr>
      </w:pPr>
      <w:r w:rsidRPr="003F3CFF">
        <w:rPr>
          <w:rFonts w:ascii="宋体" w:cs="宋体" w:hint="eastAsia"/>
          <w:b/>
          <w:bCs/>
          <w:kern w:val="0"/>
          <w:sz w:val="24"/>
          <w:lang w:val="zh-CN"/>
        </w:rPr>
        <w:t>致：</w:t>
      </w:r>
      <w:r w:rsidRPr="003F3CFF">
        <w:rPr>
          <w:rFonts w:ascii="宋体" w:cs="宋体" w:hint="eastAsia"/>
          <w:b/>
          <w:bCs/>
          <w:kern w:val="0"/>
          <w:sz w:val="24"/>
          <w:u w:val="single"/>
          <w:lang w:val="zh-CN"/>
        </w:rPr>
        <w:t>（</w:t>
      </w:r>
      <w:r w:rsidRPr="003F3CFF">
        <w:rPr>
          <w:rFonts w:ascii="宋体" w:cs="宋体" w:hint="eastAsia"/>
          <w:b/>
          <w:bCs/>
          <w:kern w:val="0"/>
          <w:sz w:val="24"/>
          <w:lang w:val="zh-CN"/>
        </w:rPr>
        <w:t>采购人）</w:t>
      </w:r>
    </w:p>
    <w:p w:rsidR="00A15DFA" w:rsidRPr="003F3CFF" w:rsidRDefault="00890E70">
      <w:pPr>
        <w:autoSpaceDE w:val="0"/>
        <w:autoSpaceDN w:val="0"/>
        <w:adjustRightInd w:val="0"/>
        <w:spacing w:line="360" w:lineRule="auto"/>
        <w:ind w:firstLine="645"/>
        <w:rPr>
          <w:rFonts w:ascii="宋体" w:cs="宋体"/>
          <w:kern w:val="0"/>
          <w:sz w:val="24"/>
          <w:lang w:val="zh-CN"/>
        </w:rPr>
      </w:pPr>
      <w:r w:rsidRPr="003F3CFF">
        <w:rPr>
          <w:rFonts w:ascii="宋体" w:cs="宋体" w:hint="eastAsia"/>
          <w:kern w:val="0"/>
          <w:sz w:val="24"/>
          <w:lang w:val="zh-CN"/>
        </w:rPr>
        <w:t>本授权书声明：（供应商名称）的（法人代表姓名、职务）授权（被授权人的姓名、职务）为</w:t>
      </w:r>
      <w:proofErr w:type="gramStart"/>
      <w:r w:rsidRPr="003F3CFF">
        <w:rPr>
          <w:rFonts w:ascii="宋体" w:cs="宋体" w:hint="eastAsia"/>
          <w:kern w:val="0"/>
          <w:sz w:val="24"/>
          <w:lang w:val="zh-CN"/>
        </w:rPr>
        <w:t>我方就号</w:t>
      </w:r>
      <w:r w:rsidRPr="003F3CFF">
        <w:rPr>
          <w:rFonts w:ascii="宋体" w:cs="宋体"/>
          <w:kern w:val="0"/>
          <w:sz w:val="24"/>
          <w:lang w:val="zh-CN"/>
        </w:rPr>
        <w:t>“”</w:t>
      </w:r>
      <w:proofErr w:type="gramEnd"/>
      <w:r w:rsidRPr="003F3CFF">
        <w:rPr>
          <w:rFonts w:ascii="宋体" w:cs="宋体" w:hint="eastAsia"/>
          <w:kern w:val="0"/>
          <w:sz w:val="24"/>
          <w:lang w:val="zh-CN"/>
        </w:rPr>
        <w:t>项目采购活动的合法代理人，以我方名义全权处理与该项目询价、签订合同以及合同执行有关的一切事务。</w:t>
      </w:r>
    </w:p>
    <w:p w:rsidR="00A15DFA" w:rsidRPr="003F3CFF" w:rsidRDefault="00890E70">
      <w:pPr>
        <w:autoSpaceDE w:val="0"/>
        <w:autoSpaceDN w:val="0"/>
        <w:adjustRightInd w:val="0"/>
        <w:spacing w:line="360" w:lineRule="auto"/>
        <w:ind w:firstLine="645"/>
        <w:rPr>
          <w:rFonts w:ascii="宋体" w:cs="宋体"/>
          <w:kern w:val="0"/>
          <w:sz w:val="24"/>
          <w:lang w:val="zh-CN"/>
        </w:rPr>
      </w:pPr>
      <w:r w:rsidRPr="003F3CFF">
        <w:rPr>
          <w:rFonts w:ascii="宋体" w:cs="宋体" w:hint="eastAsia"/>
          <w:kern w:val="0"/>
          <w:sz w:val="24"/>
          <w:lang w:val="zh-CN"/>
        </w:rPr>
        <w:t>特此声明。</w:t>
      </w:r>
    </w:p>
    <w:p w:rsidR="00A15DFA" w:rsidRPr="003F3CFF" w:rsidRDefault="00A15DFA">
      <w:pPr>
        <w:autoSpaceDE w:val="0"/>
        <w:autoSpaceDN w:val="0"/>
        <w:adjustRightInd w:val="0"/>
        <w:spacing w:line="360" w:lineRule="auto"/>
        <w:rPr>
          <w:rFonts w:ascii="宋体" w:cs="宋体"/>
          <w:kern w:val="0"/>
          <w:sz w:val="24"/>
          <w:lang w:val="zh-CN"/>
        </w:rPr>
      </w:pPr>
    </w:p>
    <w:p w:rsidR="00A15DFA" w:rsidRPr="003F3CFF" w:rsidRDefault="00890E70">
      <w:pPr>
        <w:autoSpaceDE w:val="0"/>
        <w:autoSpaceDN w:val="0"/>
        <w:adjustRightInd w:val="0"/>
        <w:spacing w:line="360" w:lineRule="auto"/>
        <w:rPr>
          <w:rFonts w:ascii="宋体" w:cs="宋体"/>
          <w:kern w:val="0"/>
          <w:sz w:val="24"/>
          <w:u w:val="single"/>
          <w:lang w:val="zh-CN"/>
        </w:rPr>
      </w:pPr>
      <w:r w:rsidRPr="003F3CFF">
        <w:rPr>
          <w:rFonts w:ascii="宋体" w:cs="宋体" w:hint="eastAsia"/>
          <w:kern w:val="0"/>
          <w:sz w:val="24"/>
          <w:lang w:val="zh-CN"/>
        </w:rPr>
        <w:t>法定代表人签字或盖章：</w:t>
      </w:r>
    </w:p>
    <w:p w:rsidR="00A15DFA" w:rsidRPr="003F3CFF" w:rsidRDefault="00890E70">
      <w:pPr>
        <w:autoSpaceDE w:val="0"/>
        <w:autoSpaceDN w:val="0"/>
        <w:adjustRightInd w:val="0"/>
        <w:spacing w:line="360" w:lineRule="auto"/>
        <w:rPr>
          <w:rFonts w:ascii="宋体" w:cs="宋体"/>
          <w:kern w:val="0"/>
          <w:sz w:val="24"/>
          <w:u w:val="single"/>
          <w:lang w:val="zh-CN"/>
        </w:rPr>
      </w:pPr>
      <w:r w:rsidRPr="003F3CFF">
        <w:rPr>
          <w:rFonts w:ascii="宋体" w:cs="宋体" w:hint="eastAsia"/>
          <w:kern w:val="0"/>
          <w:sz w:val="24"/>
          <w:lang w:val="zh-CN"/>
        </w:rPr>
        <w:t>职务：</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代理人（被授权人）签字或盖章：</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职务：</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手机：</w:t>
      </w:r>
    </w:p>
    <w:p w:rsidR="00A15DFA" w:rsidRPr="003F3CFF" w:rsidRDefault="00A15DFA">
      <w:pPr>
        <w:autoSpaceDE w:val="0"/>
        <w:autoSpaceDN w:val="0"/>
        <w:adjustRightInd w:val="0"/>
        <w:spacing w:line="360" w:lineRule="auto"/>
        <w:rPr>
          <w:rFonts w:ascii="宋体" w:cs="宋体"/>
          <w:kern w:val="0"/>
          <w:sz w:val="24"/>
          <w:lang w:val="zh-CN"/>
        </w:rPr>
      </w:pP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供应商名称：</w:t>
      </w:r>
    </w:p>
    <w:p w:rsidR="00A15DFA" w:rsidRPr="003F3CFF" w:rsidRDefault="00890E70">
      <w:pPr>
        <w:autoSpaceDE w:val="0"/>
        <w:autoSpaceDN w:val="0"/>
        <w:adjustRightInd w:val="0"/>
        <w:spacing w:line="360" w:lineRule="auto"/>
        <w:rPr>
          <w:rFonts w:ascii="宋体" w:cs="宋体"/>
          <w:kern w:val="0"/>
          <w:sz w:val="24"/>
          <w:lang w:val="zh-CN"/>
        </w:rPr>
      </w:pPr>
      <w:r w:rsidRPr="003F3CFF">
        <w:rPr>
          <w:rFonts w:ascii="宋体" w:cs="宋体" w:hint="eastAsia"/>
          <w:kern w:val="0"/>
          <w:sz w:val="24"/>
          <w:lang w:val="zh-CN"/>
        </w:rPr>
        <w:t>（供应商盖章）</w:t>
      </w:r>
    </w:p>
    <w:p w:rsidR="00A15DFA" w:rsidRPr="003F3CFF" w:rsidRDefault="00A15DFA">
      <w:pPr>
        <w:autoSpaceDE w:val="0"/>
        <w:autoSpaceDN w:val="0"/>
        <w:adjustRightInd w:val="0"/>
        <w:spacing w:line="360" w:lineRule="auto"/>
        <w:rPr>
          <w:rFonts w:ascii="宋体" w:cs="宋体"/>
          <w:kern w:val="0"/>
          <w:sz w:val="24"/>
          <w:lang w:val="zh-CN"/>
        </w:rPr>
      </w:pPr>
    </w:p>
    <w:p w:rsidR="00A15DFA" w:rsidRPr="003F3CFF" w:rsidRDefault="00890E70">
      <w:pPr>
        <w:autoSpaceDE w:val="0"/>
        <w:autoSpaceDN w:val="0"/>
        <w:adjustRightInd w:val="0"/>
        <w:spacing w:line="360" w:lineRule="auto"/>
        <w:rPr>
          <w:rFonts w:ascii="宋体" w:cs="宋体"/>
          <w:kern w:val="0"/>
          <w:sz w:val="24"/>
          <w:u w:val="single"/>
          <w:lang w:val="zh-CN"/>
        </w:rPr>
      </w:pPr>
      <w:r w:rsidRPr="003F3CFF">
        <w:rPr>
          <w:rFonts w:ascii="宋体" w:cs="宋体" w:hint="eastAsia"/>
          <w:kern w:val="0"/>
          <w:sz w:val="24"/>
          <w:lang w:val="zh-CN"/>
        </w:rPr>
        <w:t>日期：</w:t>
      </w:r>
    </w:p>
    <w:p w:rsidR="00A15DFA" w:rsidRPr="003F3CFF" w:rsidRDefault="00A15DFA">
      <w:pPr>
        <w:autoSpaceDE w:val="0"/>
        <w:autoSpaceDN w:val="0"/>
        <w:adjustRightInd w:val="0"/>
        <w:spacing w:line="360" w:lineRule="auto"/>
        <w:jc w:val="center"/>
        <w:rPr>
          <w:rFonts w:ascii="宋体" w:cs="宋体"/>
          <w:kern w:val="0"/>
          <w:sz w:val="24"/>
          <w:lang w:val="zh-CN"/>
        </w:rPr>
      </w:pPr>
    </w:p>
    <w:p w:rsidR="00A15DFA" w:rsidRPr="003F3CFF" w:rsidRDefault="00A15DFA">
      <w:pPr>
        <w:autoSpaceDE w:val="0"/>
        <w:autoSpaceDN w:val="0"/>
        <w:adjustRightInd w:val="0"/>
        <w:spacing w:line="360" w:lineRule="auto"/>
        <w:jc w:val="center"/>
        <w:rPr>
          <w:rFonts w:ascii="宋体" w:cs="宋体"/>
          <w:kern w:val="0"/>
          <w:sz w:val="24"/>
          <w:lang w:val="zh-CN"/>
        </w:rPr>
      </w:pPr>
    </w:p>
    <w:p w:rsidR="00A15DFA" w:rsidRPr="003F3CFF" w:rsidRDefault="00A15DFA">
      <w:pPr>
        <w:autoSpaceDE w:val="0"/>
        <w:autoSpaceDN w:val="0"/>
        <w:adjustRightInd w:val="0"/>
        <w:spacing w:line="360" w:lineRule="auto"/>
        <w:jc w:val="center"/>
        <w:rPr>
          <w:rFonts w:ascii="宋体" w:cs="宋体"/>
          <w:kern w:val="0"/>
          <w:sz w:val="24"/>
          <w:lang w:val="zh-CN"/>
        </w:rPr>
      </w:pPr>
    </w:p>
    <w:p w:rsidR="00A15DFA" w:rsidRPr="003F3CFF" w:rsidRDefault="00890E70">
      <w:pPr>
        <w:autoSpaceDE w:val="0"/>
        <w:autoSpaceDN w:val="0"/>
        <w:adjustRightInd w:val="0"/>
        <w:spacing w:line="360" w:lineRule="auto"/>
        <w:jc w:val="center"/>
        <w:rPr>
          <w:kern w:val="0"/>
          <w:sz w:val="24"/>
        </w:rPr>
      </w:pPr>
      <w:r w:rsidRPr="003F3CFF">
        <w:rPr>
          <w:rFonts w:ascii="宋体" w:cs="宋体" w:hint="eastAsia"/>
          <w:kern w:val="0"/>
          <w:sz w:val="24"/>
          <w:lang w:val="zh-CN"/>
        </w:rPr>
        <w:t>（提供供应</w:t>
      </w:r>
      <w:proofErr w:type="gramStart"/>
      <w:r w:rsidRPr="003F3CFF">
        <w:rPr>
          <w:rFonts w:ascii="宋体" w:cs="宋体" w:hint="eastAsia"/>
          <w:kern w:val="0"/>
          <w:sz w:val="24"/>
          <w:lang w:val="zh-CN"/>
        </w:rPr>
        <w:t>商法定</w:t>
      </w:r>
      <w:proofErr w:type="gramEnd"/>
      <w:r w:rsidRPr="003F3CFF">
        <w:rPr>
          <w:rFonts w:ascii="宋体" w:cs="宋体" w:hint="eastAsia"/>
          <w:kern w:val="0"/>
          <w:sz w:val="24"/>
          <w:lang w:val="zh-CN"/>
        </w:rPr>
        <w:t>代表人、被授权代表人身份证）</w:t>
      </w:r>
    </w:p>
    <w:p w:rsidR="00A15DFA" w:rsidRPr="003F3CFF" w:rsidRDefault="00A15DFA">
      <w:pPr>
        <w:autoSpaceDE w:val="0"/>
        <w:autoSpaceDN w:val="0"/>
        <w:adjustRightInd w:val="0"/>
        <w:spacing w:line="360" w:lineRule="auto"/>
        <w:jc w:val="center"/>
        <w:rPr>
          <w:kern w:val="0"/>
          <w:sz w:val="24"/>
        </w:rPr>
      </w:pPr>
    </w:p>
    <w:p w:rsidR="00A15DFA" w:rsidRPr="003F3CFF" w:rsidRDefault="00A15DFA">
      <w:pPr>
        <w:autoSpaceDE w:val="0"/>
        <w:autoSpaceDN w:val="0"/>
        <w:adjustRightInd w:val="0"/>
        <w:spacing w:line="360" w:lineRule="auto"/>
        <w:jc w:val="center"/>
        <w:rPr>
          <w:rFonts w:ascii="宋体" w:cs="宋体"/>
          <w:kern w:val="0"/>
          <w:sz w:val="24"/>
          <w:lang w:val="zh-CN"/>
        </w:rPr>
      </w:pPr>
    </w:p>
    <w:p w:rsidR="00A15DFA" w:rsidRPr="003F3CFF" w:rsidRDefault="00A15DFA">
      <w:pPr>
        <w:keepNext/>
        <w:keepLines/>
        <w:autoSpaceDE w:val="0"/>
        <w:autoSpaceDN w:val="0"/>
        <w:adjustRightInd w:val="0"/>
        <w:spacing w:before="260" w:after="260" w:line="416" w:lineRule="atLeast"/>
        <w:jc w:val="center"/>
        <w:rPr>
          <w:rFonts w:ascii="宋体" w:cs="宋体"/>
          <w:b/>
          <w:bCs/>
          <w:kern w:val="0"/>
          <w:sz w:val="28"/>
          <w:szCs w:val="28"/>
          <w:lang w:val="zh-CN"/>
        </w:rPr>
      </w:pPr>
    </w:p>
    <w:p w:rsidR="00A15DFA" w:rsidRPr="003F3CFF" w:rsidRDefault="00890E70">
      <w:pPr>
        <w:keepNext/>
        <w:keepLines/>
        <w:autoSpaceDE w:val="0"/>
        <w:autoSpaceDN w:val="0"/>
        <w:adjustRightInd w:val="0"/>
        <w:spacing w:before="260" w:after="260" w:line="416" w:lineRule="atLeast"/>
        <w:jc w:val="center"/>
        <w:rPr>
          <w:b/>
          <w:bCs/>
          <w:kern w:val="0"/>
          <w:sz w:val="28"/>
          <w:szCs w:val="28"/>
        </w:rPr>
      </w:pPr>
      <w:r w:rsidRPr="003F3CFF">
        <w:rPr>
          <w:rFonts w:ascii="宋体" w:cs="宋体" w:hint="eastAsia"/>
          <w:b/>
          <w:bCs/>
          <w:kern w:val="0"/>
          <w:sz w:val="28"/>
          <w:szCs w:val="28"/>
          <w:lang w:val="zh-CN"/>
        </w:rPr>
        <w:t>八．供应商承诺</w:t>
      </w:r>
    </w:p>
    <w:p w:rsidR="00A15DFA" w:rsidRPr="003F3CFF" w:rsidRDefault="00890E70">
      <w:pPr>
        <w:autoSpaceDE w:val="0"/>
        <w:autoSpaceDN w:val="0"/>
        <w:adjustRightInd w:val="0"/>
        <w:spacing w:line="360" w:lineRule="auto"/>
        <w:ind w:left="1542" w:hanging="1542"/>
        <w:jc w:val="left"/>
        <w:rPr>
          <w:rFonts w:ascii="宋体" w:cs="宋体"/>
          <w:kern w:val="0"/>
          <w:sz w:val="24"/>
          <w:u w:val="single"/>
          <w:lang w:val="zh-CN"/>
        </w:rPr>
      </w:pPr>
      <w:r w:rsidRPr="003F3CFF">
        <w:rPr>
          <w:rFonts w:ascii="宋体" w:cs="宋体" w:hint="eastAsia"/>
          <w:b/>
          <w:bCs/>
          <w:kern w:val="0"/>
          <w:sz w:val="24"/>
          <w:lang w:val="zh-CN"/>
        </w:rPr>
        <w:t>致：</w:t>
      </w:r>
      <w:r w:rsidRPr="003F3CFF">
        <w:rPr>
          <w:rFonts w:ascii="宋体" w:cs="宋体" w:hint="eastAsia"/>
          <w:kern w:val="0"/>
          <w:sz w:val="24"/>
          <w:u w:val="single"/>
          <w:lang w:val="zh-CN"/>
        </w:rPr>
        <w:t>（采购人）</w:t>
      </w:r>
    </w:p>
    <w:p w:rsidR="00A15DFA" w:rsidRPr="003F3CFF" w:rsidRDefault="00890E70">
      <w:pPr>
        <w:autoSpaceDE w:val="0"/>
        <w:autoSpaceDN w:val="0"/>
        <w:adjustRightInd w:val="0"/>
        <w:spacing w:line="360" w:lineRule="auto"/>
        <w:ind w:left="1476" w:hanging="1056"/>
        <w:jc w:val="left"/>
        <w:rPr>
          <w:rFonts w:ascii="宋体" w:cs="宋体"/>
          <w:kern w:val="0"/>
          <w:sz w:val="24"/>
          <w:lang w:val="zh-CN"/>
        </w:rPr>
      </w:pPr>
      <w:r w:rsidRPr="003F3CFF">
        <w:rPr>
          <w:rFonts w:ascii="宋体" w:cs="宋体" w:hint="eastAsia"/>
          <w:kern w:val="0"/>
          <w:sz w:val="24"/>
          <w:lang w:val="zh-CN"/>
        </w:rPr>
        <w:t>我单位现作如下承诺：</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1</w:t>
      </w:r>
      <w:r w:rsidRPr="003F3CFF">
        <w:rPr>
          <w:rFonts w:ascii="宋体" w:cs="宋体" w:hint="eastAsia"/>
          <w:kern w:val="0"/>
          <w:sz w:val="24"/>
          <w:lang w:val="zh-CN"/>
        </w:rPr>
        <w:t>）具有独立承担民事责任的能力；</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2</w:t>
      </w:r>
      <w:r w:rsidRPr="003F3CFF">
        <w:rPr>
          <w:rFonts w:ascii="宋体" w:cs="宋体" w:hint="eastAsia"/>
          <w:kern w:val="0"/>
          <w:sz w:val="24"/>
          <w:lang w:val="zh-CN"/>
        </w:rPr>
        <w:t>）具有良好的商业信誉和健全的财务会计制度；</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3</w:t>
      </w:r>
      <w:r w:rsidRPr="003F3CFF">
        <w:rPr>
          <w:rFonts w:ascii="宋体" w:cs="宋体" w:hint="eastAsia"/>
          <w:kern w:val="0"/>
          <w:sz w:val="24"/>
          <w:lang w:val="zh-CN"/>
        </w:rPr>
        <w:t>）具有履行合同所必需的设备和专业技术能力；</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4</w:t>
      </w:r>
      <w:r w:rsidRPr="003F3CFF">
        <w:rPr>
          <w:rFonts w:ascii="宋体" w:cs="宋体" w:hint="eastAsia"/>
          <w:kern w:val="0"/>
          <w:sz w:val="24"/>
          <w:lang w:val="zh-CN"/>
        </w:rPr>
        <w:t>）有依法缴纳税收和社会保障资金的良好记录；</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5</w:t>
      </w:r>
      <w:r w:rsidRPr="003F3CFF">
        <w:rPr>
          <w:rFonts w:ascii="宋体" w:cs="宋体" w:hint="eastAsia"/>
          <w:kern w:val="0"/>
          <w:sz w:val="24"/>
          <w:lang w:val="zh-CN"/>
        </w:rPr>
        <w:t>）参加政府采购活动前三年内，在经营活动中没有重大违法记录；</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6</w:t>
      </w:r>
      <w:r w:rsidRPr="003F3CFF">
        <w:rPr>
          <w:rFonts w:ascii="宋体" w:cs="宋体" w:hint="eastAsia"/>
          <w:kern w:val="0"/>
          <w:sz w:val="24"/>
          <w:lang w:val="zh-CN"/>
        </w:rPr>
        <w:t>）无资格条件中不良信用记录的情形；</w:t>
      </w:r>
    </w:p>
    <w:p w:rsidR="00A15DFA" w:rsidRPr="003F3CFF" w:rsidRDefault="00890E70">
      <w:pPr>
        <w:autoSpaceDE w:val="0"/>
        <w:autoSpaceDN w:val="0"/>
        <w:adjustRightInd w:val="0"/>
        <w:spacing w:line="360" w:lineRule="auto"/>
        <w:ind w:left="1536" w:hanging="1536"/>
        <w:jc w:val="left"/>
        <w:rPr>
          <w:rFonts w:ascii="宋体" w:cs="宋体"/>
          <w:kern w:val="0"/>
          <w:sz w:val="24"/>
          <w:lang w:val="zh-CN"/>
        </w:rPr>
      </w:pPr>
      <w:r w:rsidRPr="003F3CFF">
        <w:rPr>
          <w:rFonts w:ascii="宋体" w:cs="宋体" w:hint="eastAsia"/>
          <w:kern w:val="0"/>
          <w:sz w:val="24"/>
          <w:lang w:val="zh-CN"/>
        </w:rPr>
        <w:t>（</w:t>
      </w:r>
      <w:r w:rsidRPr="003F3CFF">
        <w:rPr>
          <w:rFonts w:ascii="宋体" w:cs="宋体"/>
          <w:kern w:val="0"/>
          <w:sz w:val="24"/>
          <w:lang w:val="zh-CN"/>
        </w:rPr>
        <w:t>7</w:t>
      </w:r>
      <w:r w:rsidRPr="003F3CFF">
        <w:rPr>
          <w:rFonts w:ascii="宋体" w:cs="宋体" w:hint="eastAsia"/>
          <w:kern w:val="0"/>
          <w:sz w:val="24"/>
          <w:lang w:val="zh-CN"/>
        </w:rPr>
        <w:t>）满足本项目招标文件规定的投标人资格要求，并对所声明承担相应法律责任。</w:t>
      </w:r>
    </w:p>
    <w:p w:rsidR="00A15DFA" w:rsidRPr="003F3CFF" w:rsidRDefault="00A15DFA">
      <w:pPr>
        <w:autoSpaceDE w:val="0"/>
        <w:autoSpaceDN w:val="0"/>
        <w:adjustRightInd w:val="0"/>
        <w:spacing w:line="360" w:lineRule="auto"/>
        <w:ind w:left="1536" w:hanging="1536"/>
        <w:rPr>
          <w:rFonts w:ascii="宋体" w:cs="宋体"/>
          <w:kern w:val="0"/>
          <w:sz w:val="24"/>
          <w:lang w:val="zh-CN"/>
        </w:rPr>
      </w:pPr>
    </w:p>
    <w:p w:rsidR="00A15DFA" w:rsidRPr="003F3CFF" w:rsidRDefault="00890E70">
      <w:pPr>
        <w:autoSpaceDE w:val="0"/>
        <w:autoSpaceDN w:val="0"/>
        <w:adjustRightInd w:val="0"/>
        <w:spacing w:line="400" w:lineRule="atLeast"/>
        <w:ind w:firstLine="4867"/>
        <w:rPr>
          <w:rFonts w:ascii="宋体" w:cs="宋体"/>
          <w:b/>
          <w:bCs/>
          <w:kern w:val="0"/>
          <w:sz w:val="24"/>
          <w:lang w:val="zh-CN"/>
        </w:rPr>
      </w:pPr>
      <w:r w:rsidRPr="003F3CFF">
        <w:rPr>
          <w:rFonts w:ascii="宋体" w:cs="宋体" w:hint="eastAsia"/>
          <w:b/>
          <w:bCs/>
          <w:kern w:val="0"/>
          <w:sz w:val="24"/>
          <w:lang w:val="zh-CN"/>
        </w:rPr>
        <w:t>供应商盖章：</w:t>
      </w:r>
    </w:p>
    <w:p w:rsidR="00A15DFA" w:rsidRPr="003F3CFF" w:rsidRDefault="00A15DFA">
      <w:pPr>
        <w:autoSpaceDE w:val="0"/>
        <w:autoSpaceDN w:val="0"/>
        <w:adjustRightInd w:val="0"/>
        <w:spacing w:line="400" w:lineRule="atLeast"/>
        <w:ind w:firstLine="5244"/>
        <w:rPr>
          <w:rFonts w:ascii="??_GB2312" w:hAnsi="??_GB2312" w:cs="??_GB2312"/>
          <w:kern w:val="0"/>
          <w:sz w:val="24"/>
        </w:rPr>
      </w:pPr>
    </w:p>
    <w:p w:rsidR="00A15DFA" w:rsidRDefault="00890E70">
      <w:pPr>
        <w:autoSpaceDE w:val="0"/>
        <w:autoSpaceDN w:val="0"/>
        <w:adjustRightInd w:val="0"/>
        <w:spacing w:line="360" w:lineRule="auto"/>
        <w:ind w:right="480" w:firstLine="5160"/>
        <w:rPr>
          <w:rFonts w:ascii="宋体" w:hAnsi="??_GB2312" w:cs="宋体"/>
          <w:kern w:val="0"/>
          <w:sz w:val="24"/>
          <w:lang w:val="zh-CN"/>
        </w:rPr>
      </w:pPr>
      <w:r w:rsidRPr="003F3CFF">
        <w:rPr>
          <w:rFonts w:ascii="宋体" w:hAnsi="??_GB2312" w:cs="宋体" w:hint="eastAsia"/>
          <w:kern w:val="0"/>
          <w:sz w:val="24"/>
          <w:lang w:val="zh-CN"/>
        </w:rPr>
        <w:t>日期：年月日</w:t>
      </w: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autoSpaceDE w:val="0"/>
        <w:autoSpaceDN w:val="0"/>
        <w:adjustRightInd w:val="0"/>
        <w:spacing w:line="360" w:lineRule="auto"/>
        <w:ind w:right="480" w:firstLine="5160"/>
        <w:rPr>
          <w:rFonts w:ascii="宋体" w:hAnsi="??_GB2312" w:cs="宋体"/>
          <w:kern w:val="0"/>
          <w:sz w:val="24"/>
          <w:lang w:val="zh-CN"/>
        </w:rPr>
      </w:pPr>
    </w:p>
    <w:p w:rsidR="00A15DFA" w:rsidRDefault="00A15DFA">
      <w:pPr>
        <w:spacing w:line="360" w:lineRule="auto"/>
        <w:rPr>
          <w:rFonts w:ascii="宋体" w:hAnsi="宋体" w:cs="Arial"/>
          <w:sz w:val="24"/>
          <w:szCs w:val="24"/>
        </w:rPr>
      </w:pPr>
    </w:p>
    <w:sectPr w:rsidR="00A15DFA" w:rsidSect="00A15DFA">
      <w:pgSz w:w="11906" w:h="16838"/>
      <w:pgMar w:top="1361" w:right="1701" w:bottom="1361" w:left="1701" w:header="851" w:footer="992" w:gutter="0"/>
      <w:cols w:space="720"/>
      <w:docGrid w:type="lines" w:linePitch="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0376" w:rsidRDefault="00670376" w:rsidP="00A15DFA">
      <w:r>
        <w:separator/>
      </w:r>
    </w:p>
  </w:endnote>
  <w:endnote w:type="continuationSeparator" w:id="1">
    <w:p w:rsidR="00670376" w:rsidRDefault="00670376" w:rsidP="00A15D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方正仿宋简体">
    <w:altName w:val="宋体"/>
    <w:charset w:val="86"/>
    <w:family w:val="auto"/>
    <w:pitch w:val="default"/>
    <w:sig w:usb0="00000000" w:usb1="00000000" w:usb2="00000010" w:usb3="00000000" w:csb0="00040000" w:csb1="00000000"/>
  </w:font>
  <w:font w:name="??_GB2312">
    <w:altName w:val="Times New Roman"/>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1490781"/>
    </w:sdtPr>
    <w:sdtContent>
      <w:p w:rsidR="00890E70" w:rsidRDefault="007035B8">
        <w:pPr>
          <w:pStyle w:val="ab"/>
          <w:jc w:val="center"/>
        </w:pPr>
        <w:r w:rsidRPr="007035B8">
          <w:fldChar w:fldCharType="begin"/>
        </w:r>
        <w:r w:rsidR="00890E70">
          <w:instrText>PAGE   \* MERGEFORMAT</w:instrText>
        </w:r>
        <w:r w:rsidRPr="007035B8">
          <w:fldChar w:fldCharType="separate"/>
        </w:r>
        <w:r w:rsidR="003F3CFF" w:rsidRPr="003F3CFF">
          <w:rPr>
            <w:noProof/>
            <w:lang w:val="zh-CN"/>
          </w:rPr>
          <w:t>4</w:t>
        </w:r>
        <w:r>
          <w:rPr>
            <w:lang w:val="zh-CN"/>
          </w:rPr>
          <w:fldChar w:fldCharType="end"/>
        </w:r>
      </w:p>
    </w:sdtContent>
  </w:sdt>
  <w:p w:rsidR="00890E70" w:rsidRDefault="00890E70">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0376" w:rsidRDefault="00670376" w:rsidP="00A15DFA">
      <w:r>
        <w:separator/>
      </w:r>
    </w:p>
  </w:footnote>
  <w:footnote w:type="continuationSeparator" w:id="1">
    <w:p w:rsidR="00670376" w:rsidRDefault="00670376" w:rsidP="00A15D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0E70" w:rsidRDefault="00890E70">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F"/>
    <w:multiLevelType w:val="multilevel"/>
    <w:tmpl w:val="0000001F"/>
    <w:lvl w:ilvl="0">
      <w:start w:val="1"/>
      <w:numFmt w:val="decimal"/>
      <w:lvlText w:val="5.%1"/>
      <w:lvlJc w:val="left"/>
      <w:pPr>
        <w:tabs>
          <w:tab w:val="left" w:pos="851"/>
        </w:tabs>
        <w:ind w:left="851" w:hanging="585"/>
      </w:pPr>
      <w:rPr>
        <w:rFonts w:hint="eastAsia"/>
      </w:rPr>
    </w:lvl>
    <w:lvl w:ilvl="1">
      <w:start w:val="1"/>
      <w:numFmt w:val="decimal"/>
      <w:lvlText w:val="6.%2"/>
      <w:lvlJc w:val="left"/>
      <w:pPr>
        <w:tabs>
          <w:tab w:val="left" w:pos="851"/>
        </w:tabs>
        <w:ind w:left="851" w:hanging="585"/>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5"/>
  <w:drawingGridVerticalSpacing w:val="170"/>
  <w:displayHorizontalDrawingGridEvery w:val="0"/>
  <w:displayVerticalDrawingGridEvery w:val="2"/>
  <w:characterSpacingControl w:val="compressPunctuation"/>
  <w:doNotValidateAgainstSchema/>
  <w:doNotDemarcateInvalidXml/>
  <w:hdrShapeDefaults>
    <o:shapedefaults v:ext="edit" spidmax="7169"/>
  </w:hdrShapeDefaults>
  <w:footnotePr>
    <w:footnote w:id="0"/>
    <w:footnote w:id="1"/>
  </w:footnotePr>
  <w:endnotePr>
    <w:endnote w:id="0"/>
    <w:endnote w:id="1"/>
  </w:endnotePr>
  <w:compat>
    <w:spaceForUL/>
    <w:balanceSingleByteDoubleByteWidth/>
    <w:doNotLeaveBackslashAlone/>
    <w:ulTrailSpace/>
    <w:doNotExpandShiftReturn/>
    <w:useFELayout/>
  </w:compat>
  <w:docVars>
    <w:docVar w:name="commondata" w:val="eyJoZGlkIjoiYjFmMWY2YzI1ZGRlYWQ4YzEzYjZhMzFmNTVlNDI3MmYifQ=="/>
  </w:docVars>
  <w:rsids>
    <w:rsidRoot w:val="00172A27"/>
    <w:rsid w:val="000006D0"/>
    <w:rsid w:val="00001603"/>
    <w:rsid w:val="00003F71"/>
    <w:rsid w:val="00005727"/>
    <w:rsid w:val="00005B82"/>
    <w:rsid w:val="00005C6C"/>
    <w:rsid w:val="00007DCB"/>
    <w:rsid w:val="0001035B"/>
    <w:rsid w:val="00011CBB"/>
    <w:rsid w:val="000122A3"/>
    <w:rsid w:val="000123B9"/>
    <w:rsid w:val="000151E8"/>
    <w:rsid w:val="00016045"/>
    <w:rsid w:val="00016692"/>
    <w:rsid w:val="000179ED"/>
    <w:rsid w:val="00017B57"/>
    <w:rsid w:val="00017DBE"/>
    <w:rsid w:val="00021DAA"/>
    <w:rsid w:val="0002427F"/>
    <w:rsid w:val="00024888"/>
    <w:rsid w:val="00025892"/>
    <w:rsid w:val="00025AD8"/>
    <w:rsid w:val="0002648B"/>
    <w:rsid w:val="00026C6C"/>
    <w:rsid w:val="00026E24"/>
    <w:rsid w:val="00027140"/>
    <w:rsid w:val="0002724E"/>
    <w:rsid w:val="00027F23"/>
    <w:rsid w:val="000301CC"/>
    <w:rsid w:val="0003051E"/>
    <w:rsid w:val="000309CA"/>
    <w:rsid w:val="00030D6E"/>
    <w:rsid w:val="00031780"/>
    <w:rsid w:val="000330B6"/>
    <w:rsid w:val="00033731"/>
    <w:rsid w:val="0003391C"/>
    <w:rsid w:val="00033F6B"/>
    <w:rsid w:val="0003410D"/>
    <w:rsid w:val="00034416"/>
    <w:rsid w:val="00034CC8"/>
    <w:rsid w:val="0003591E"/>
    <w:rsid w:val="000360DC"/>
    <w:rsid w:val="00037144"/>
    <w:rsid w:val="00041311"/>
    <w:rsid w:val="00042CF8"/>
    <w:rsid w:val="00042D04"/>
    <w:rsid w:val="00044718"/>
    <w:rsid w:val="000451F9"/>
    <w:rsid w:val="00051087"/>
    <w:rsid w:val="0005109B"/>
    <w:rsid w:val="00051CD2"/>
    <w:rsid w:val="0005314B"/>
    <w:rsid w:val="0005318E"/>
    <w:rsid w:val="00053B8A"/>
    <w:rsid w:val="0005526F"/>
    <w:rsid w:val="00056CFF"/>
    <w:rsid w:val="00057DEE"/>
    <w:rsid w:val="00061203"/>
    <w:rsid w:val="00061719"/>
    <w:rsid w:val="0006173E"/>
    <w:rsid w:val="00061B25"/>
    <w:rsid w:val="00061BA3"/>
    <w:rsid w:val="00061E77"/>
    <w:rsid w:val="000631ED"/>
    <w:rsid w:val="000641E6"/>
    <w:rsid w:val="000646AE"/>
    <w:rsid w:val="000655BC"/>
    <w:rsid w:val="00066416"/>
    <w:rsid w:val="000668C3"/>
    <w:rsid w:val="00066B6B"/>
    <w:rsid w:val="00067A62"/>
    <w:rsid w:val="0007033C"/>
    <w:rsid w:val="00070580"/>
    <w:rsid w:val="00070B9D"/>
    <w:rsid w:val="0007371A"/>
    <w:rsid w:val="00073BCC"/>
    <w:rsid w:val="00074B7A"/>
    <w:rsid w:val="00075201"/>
    <w:rsid w:val="00075FFA"/>
    <w:rsid w:val="00076829"/>
    <w:rsid w:val="00076CCF"/>
    <w:rsid w:val="00077100"/>
    <w:rsid w:val="000828AB"/>
    <w:rsid w:val="00082C11"/>
    <w:rsid w:val="00084F76"/>
    <w:rsid w:val="000862AC"/>
    <w:rsid w:val="00092483"/>
    <w:rsid w:val="00093589"/>
    <w:rsid w:val="00095EBE"/>
    <w:rsid w:val="000A0138"/>
    <w:rsid w:val="000A1D39"/>
    <w:rsid w:val="000A399C"/>
    <w:rsid w:val="000A445E"/>
    <w:rsid w:val="000A532F"/>
    <w:rsid w:val="000A618A"/>
    <w:rsid w:val="000A639F"/>
    <w:rsid w:val="000A6550"/>
    <w:rsid w:val="000A6885"/>
    <w:rsid w:val="000B01FA"/>
    <w:rsid w:val="000B0951"/>
    <w:rsid w:val="000B0A71"/>
    <w:rsid w:val="000B0CED"/>
    <w:rsid w:val="000B1089"/>
    <w:rsid w:val="000B228A"/>
    <w:rsid w:val="000B251C"/>
    <w:rsid w:val="000B3369"/>
    <w:rsid w:val="000B6D1A"/>
    <w:rsid w:val="000C0013"/>
    <w:rsid w:val="000C0928"/>
    <w:rsid w:val="000C16FD"/>
    <w:rsid w:val="000C1CD1"/>
    <w:rsid w:val="000C2B32"/>
    <w:rsid w:val="000C35C0"/>
    <w:rsid w:val="000C4088"/>
    <w:rsid w:val="000C4BC3"/>
    <w:rsid w:val="000C4E95"/>
    <w:rsid w:val="000C5877"/>
    <w:rsid w:val="000C6171"/>
    <w:rsid w:val="000C70B0"/>
    <w:rsid w:val="000C743C"/>
    <w:rsid w:val="000D00C5"/>
    <w:rsid w:val="000D0C6F"/>
    <w:rsid w:val="000D267A"/>
    <w:rsid w:val="000D320A"/>
    <w:rsid w:val="000D4FE1"/>
    <w:rsid w:val="000D57E3"/>
    <w:rsid w:val="000D630B"/>
    <w:rsid w:val="000D6FC4"/>
    <w:rsid w:val="000D7876"/>
    <w:rsid w:val="000E0DD5"/>
    <w:rsid w:val="000E2D46"/>
    <w:rsid w:val="000E3555"/>
    <w:rsid w:val="000E3748"/>
    <w:rsid w:val="000E3814"/>
    <w:rsid w:val="000E4293"/>
    <w:rsid w:val="000E4921"/>
    <w:rsid w:val="000E49AB"/>
    <w:rsid w:val="000E4FAC"/>
    <w:rsid w:val="000E577B"/>
    <w:rsid w:val="000E5F8B"/>
    <w:rsid w:val="000E6E2E"/>
    <w:rsid w:val="000E6F1E"/>
    <w:rsid w:val="000F03C2"/>
    <w:rsid w:val="000F0F54"/>
    <w:rsid w:val="000F3317"/>
    <w:rsid w:val="000F4E38"/>
    <w:rsid w:val="000F56F2"/>
    <w:rsid w:val="000F5823"/>
    <w:rsid w:val="000F5A83"/>
    <w:rsid w:val="000F5D1A"/>
    <w:rsid w:val="000F66BA"/>
    <w:rsid w:val="0010128A"/>
    <w:rsid w:val="001012A1"/>
    <w:rsid w:val="001020B1"/>
    <w:rsid w:val="001023D6"/>
    <w:rsid w:val="0010304A"/>
    <w:rsid w:val="0010394E"/>
    <w:rsid w:val="00104E5B"/>
    <w:rsid w:val="00106A59"/>
    <w:rsid w:val="0011126D"/>
    <w:rsid w:val="00112176"/>
    <w:rsid w:val="00112978"/>
    <w:rsid w:val="00113DEA"/>
    <w:rsid w:val="001145FC"/>
    <w:rsid w:val="00114B8A"/>
    <w:rsid w:val="001150E9"/>
    <w:rsid w:val="00115932"/>
    <w:rsid w:val="00115D5C"/>
    <w:rsid w:val="00116CAB"/>
    <w:rsid w:val="00117339"/>
    <w:rsid w:val="0012177B"/>
    <w:rsid w:val="00122818"/>
    <w:rsid w:val="00122A3D"/>
    <w:rsid w:val="0012384D"/>
    <w:rsid w:val="00123E0E"/>
    <w:rsid w:val="00123FFC"/>
    <w:rsid w:val="00124259"/>
    <w:rsid w:val="00125A65"/>
    <w:rsid w:val="00127FA7"/>
    <w:rsid w:val="00130947"/>
    <w:rsid w:val="00130F7F"/>
    <w:rsid w:val="00131767"/>
    <w:rsid w:val="00131D96"/>
    <w:rsid w:val="0013432F"/>
    <w:rsid w:val="00134739"/>
    <w:rsid w:val="00136906"/>
    <w:rsid w:val="00136BAE"/>
    <w:rsid w:val="00136FBF"/>
    <w:rsid w:val="00140F44"/>
    <w:rsid w:val="00141723"/>
    <w:rsid w:val="00143BE2"/>
    <w:rsid w:val="001458AB"/>
    <w:rsid w:val="00146280"/>
    <w:rsid w:val="00147878"/>
    <w:rsid w:val="0014791C"/>
    <w:rsid w:val="00147FE8"/>
    <w:rsid w:val="00150E88"/>
    <w:rsid w:val="00151392"/>
    <w:rsid w:val="00151439"/>
    <w:rsid w:val="00154E88"/>
    <w:rsid w:val="00155A97"/>
    <w:rsid w:val="001562AB"/>
    <w:rsid w:val="00160C3D"/>
    <w:rsid w:val="00162E65"/>
    <w:rsid w:val="0016318D"/>
    <w:rsid w:val="00163AB3"/>
    <w:rsid w:val="00163ED6"/>
    <w:rsid w:val="00167AA6"/>
    <w:rsid w:val="001700EA"/>
    <w:rsid w:val="001701A4"/>
    <w:rsid w:val="00170F60"/>
    <w:rsid w:val="00171135"/>
    <w:rsid w:val="001727B3"/>
    <w:rsid w:val="00172A27"/>
    <w:rsid w:val="00172DBB"/>
    <w:rsid w:val="00173F37"/>
    <w:rsid w:val="00174DD9"/>
    <w:rsid w:val="00174FE0"/>
    <w:rsid w:val="001751A5"/>
    <w:rsid w:val="00175665"/>
    <w:rsid w:val="00180ECB"/>
    <w:rsid w:val="00184D08"/>
    <w:rsid w:val="00184EE8"/>
    <w:rsid w:val="0018525C"/>
    <w:rsid w:val="0018667C"/>
    <w:rsid w:val="00186A02"/>
    <w:rsid w:val="00187D38"/>
    <w:rsid w:val="00187EB6"/>
    <w:rsid w:val="00187F96"/>
    <w:rsid w:val="00190140"/>
    <w:rsid w:val="00190998"/>
    <w:rsid w:val="001916E7"/>
    <w:rsid w:val="00191972"/>
    <w:rsid w:val="00191AC4"/>
    <w:rsid w:val="00191C5A"/>
    <w:rsid w:val="00191F9C"/>
    <w:rsid w:val="001967AF"/>
    <w:rsid w:val="001968CA"/>
    <w:rsid w:val="001979EA"/>
    <w:rsid w:val="001A03E7"/>
    <w:rsid w:val="001A074A"/>
    <w:rsid w:val="001A18E3"/>
    <w:rsid w:val="001A1CAA"/>
    <w:rsid w:val="001A2E12"/>
    <w:rsid w:val="001A345E"/>
    <w:rsid w:val="001A47F6"/>
    <w:rsid w:val="001A56A5"/>
    <w:rsid w:val="001A60AC"/>
    <w:rsid w:val="001A671E"/>
    <w:rsid w:val="001A6947"/>
    <w:rsid w:val="001A7094"/>
    <w:rsid w:val="001A7BCC"/>
    <w:rsid w:val="001B10C2"/>
    <w:rsid w:val="001B1100"/>
    <w:rsid w:val="001B29EA"/>
    <w:rsid w:val="001B2C30"/>
    <w:rsid w:val="001B3259"/>
    <w:rsid w:val="001B599A"/>
    <w:rsid w:val="001B757B"/>
    <w:rsid w:val="001B7E64"/>
    <w:rsid w:val="001C1539"/>
    <w:rsid w:val="001C1730"/>
    <w:rsid w:val="001C2560"/>
    <w:rsid w:val="001C395E"/>
    <w:rsid w:val="001C5525"/>
    <w:rsid w:val="001C5597"/>
    <w:rsid w:val="001C5B46"/>
    <w:rsid w:val="001D0250"/>
    <w:rsid w:val="001D05AC"/>
    <w:rsid w:val="001D0C62"/>
    <w:rsid w:val="001D1AF2"/>
    <w:rsid w:val="001D2711"/>
    <w:rsid w:val="001D2BC8"/>
    <w:rsid w:val="001D3667"/>
    <w:rsid w:val="001D4D79"/>
    <w:rsid w:val="001D4E20"/>
    <w:rsid w:val="001D5409"/>
    <w:rsid w:val="001D5FFC"/>
    <w:rsid w:val="001D6313"/>
    <w:rsid w:val="001D6ACD"/>
    <w:rsid w:val="001D7422"/>
    <w:rsid w:val="001E1772"/>
    <w:rsid w:val="001E2159"/>
    <w:rsid w:val="001E3CF8"/>
    <w:rsid w:val="001E525A"/>
    <w:rsid w:val="001E5C1B"/>
    <w:rsid w:val="001F04E8"/>
    <w:rsid w:val="001F06EC"/>
    <w:rsid w:val="001F2E8F"/>
    <w:rsid w:val="001F3AAD"/>
    <w:rsid w:val="001F4BE8"/>
    <w:rsid w:val="001F4F36"/>
    <w:rsid w:val="001F5B64"/>
    <w:rsid w:val="001F61A7"/>
    <w:rsid w:val="001F6C96"/>
    <w:rsid w:val="001F7A3F"/>
    <w:rsid w:val="001F7C61"/>
    <w:rsid w:val="00200191"/>
    <w:rsid w:val="00201FB2"/>
    <w:rsid w:val="00202485"/>
    <w:rsid w:val="0020358A"/>
    <w:rsid w:val="0020434A"/>
    <w:rsid w:val="0020518B"/>
    <w:rsid w:val="0020613C"/>
    <w:rsid w:val="002067C7"/>
    <w:rsid w:val="00206F44"/>
    <w:rsid w:val="00210282"/>
    <w:rsid w:val="00210609"/>
    <w:rsid w:val="0021080C"/>
    <w:rsid w:val="002128FD"/>
    <w:rsid w:val="002132FA"/>
    <w:rsid w:val="00214E47"/>
    <w:rsid w:val="00217393"/>
    <w:rsid w:val="0022012E"/>
    <w:rsid w:val="00221956"/>
    <w:rsid w:val="002237B9"/>
    <w:rsid w:val="002239B6"/>
    <w:rsid w:val="00226672"/>
    <w:rsid w:val="002301AF"/>
    <w:rsid w:val="00230B06"/>
    <w:rsid w:val="002313BA"/>
    <w:rsid w:val="00231CC3"/>
    <w:rsid w:val="002321B6"/>
    <w:rsid w:val="0023391A"/>
    <w:rsid w:val="00233A36"/>
    <w:rsid w:val="00234980"/>
    <w:rsid w:val="00234E7A"/>
    <w:rsid w:val="00235FDC"/>
    <w:rsid w:val="00236775"/>
    <w:rsid w:val="0023682F"/>
    <w:rsid w:val="00236BD5"/>
    <w:rsid w:val="002404FB"/>
    <w:rsid w:val="00240FA2"/>
    <w:rsid w:val="0024171A"/>
    <w:rsid w:val="00243002"/>
    <w:rsid w:val="00247228"/>
    <w:rsid w:val="002542CC"/>
    <w:rsid w:val="00254988"/>
    <w:rsid w:val="00255F09"/>
    <w:rsid w:val="00256944"/>
    <w:rsid w:val="00257A54"/>
    <w:rsid w:val="00260BE0"/>
    <w:rsid w:val="002628F8"/>
    <w:rsid w:val="00264065"/>
    <w:rsid w:val="002645D4"/>
    <w:rsid w:val="0026564B"/>
    <w:rsid w:val="00266A8C"/>
    <w:rsid w:val="00266FF3"/>
    <w:rsid w:val="00267103"/>
    <w:rsid w:val="00267FC6"/>
    <w:rsid w:val="0027088B"/>
    <w:rsid w:val="00270AF7"/>
    <w:rsid w:val="00271624"/>
    <w:rsid w:val="00271BB4"/>
    <w:rsid w:val="002721CD"/>
    <w:rsid w:val="00272D5A"/>
    <w:rsid w:val="00273A47"/>
    <w:rsid w:val="00273B53"/>
    <w:rsid w:val="00275C45"/>
    <w:rsid w:val="00275E8B"/>
    <w:rsid w:val="0027775A"/>
    <w:rsid w:val="002806CD"/>
    <w:rsid w:val="00282A9F"/>
    <w:rsid w:val="00283604"/>
    <w:rsid w:val="002842F6"/>
    <w:rsid w:val="00285029"/>
    <w:rsid w:val="0028586B"/>
    <w:rsid w:val="00285B75"/>
    <w:rsid w:val="0028632D"/>
    <w:rsid w:val="00286AED"/>
    <w:rsid w:val="00290B1F"/>
    <w:rsid w:val="00292095"/>
    <w:rsid w:val="002923F9"/>
    <w:rsid w:val="00292924"/>
    <w:rsid w:val="00293617"/>
    <w:rsid w:val="002947FF"/>
    <w:rsid w:val="0029537B"/>
    <w:rsid w:val="00295790"/>
    <w:rsid w:val="00295927"/>
    <w:rsid w:val="00295EB0"/>
    <w:rsid w:val="00296019"/>
    <w:rsid w:val="00296CC6"/>
    <w:rsid w:val="00296CE6"/>
    <w:rsid w:val="002A100B"/>
    <w:rsid w:val="002A1E85"/>
    <w:rsid w:val="002A2FC9"/>
    <w:rsid w:val="002A33D3"/>
    <w:rsid w:val="002A40C1"/>
    <w:rsid w:val="002A49F6"/>
    <w:rsid w:val="002A5A00"/>
    <w:rsid w:val="002A7679"/>
    <w:rsid w:val="002B0C48"/>
    <w:rsid w:val="002B26ED"/>
    <w:rsid w:val="002B2F65"/>
    <w:rsid w:val="002B309B"/>
    <w:rsid w:val="002B44E3"/>
    <w:rsid w:val="002B479E"/>
    <w:rsid w:val="002B4DBE"/>
    <w:rsid w:val="002B6019"/>
    <w:rsid w:val="002B6FF7"/>
    <w:rsid w:val="002C0F01"/>
    <w:rsid w:val="002C1547"/>
    <w:rsid w:val="002C20D7"/>
    <w:rsid w:val="002C28A0"/>
    <w:rsid w:val="002C3E1F"/>
    <w:rsid w:val="002C4EA0"/>
    <w:rsid w:val="002C57CA"/>
    <w:rsid w:val="002C7B82"/>
    <w:rsid w:val="002D011D"/>
    <w:rsid w:val="002D074B"/>
    <w:rsid w:val="002D092A"/>
    <w:rsid w:val="002D0BF9"/>
    <w:rsid w:val="002D1A41"/>
    <w:rsid w:val="002D3211"/>
    <w:rsid w:val="002D459A"/>
    <w:rsid w:val="002D5776"/>
    <w:rsid w:val="002D64B3"/>
    <w:rsid w:val="002D6759"/>
    <w:rsid w:val="002D6A51"/>
    <w:rsid w:val="002D7095"/>
    <w:rsid w:val="002D71CF"/>
    <w:rsid w:val="002D7F9C"/>
    <w:rsid w:val="002D7FC3"/>
    <w:rsid w:val="002E0301"/>
    <w:rsid w:val="002E069A"/>
    <w:rsid w:val="002E0C98"/>
    <w:rsid w:val="002E3676"/>
    <w:rsid w:val="002E368A"/>
    <w:rsid w:val="002E3C28"/>
    <w:rsid w:val="002E48CA"/>
    <w:rsid w:val="002E52D7"/>
    <w:rsid w:val="002E66B1"/>
    <w:rsid w:val="002E69DF"/>
    <w:rsid w:val="002E794B"/>
    <w:rsid w:val="002F008B"/>
    <w:rsid w:val="002F0CDD"/>
    <w:rsid w:val="002F100E"/>
    <w:rsid w:val="002F1400"/>
    <w:rsid w:val="002F1A4F"/>
    <w:rsid w:val="002F1D65"/>
    <w:rsid w:val="002F4B95"/>
    <w:rsid w:val="002F5186"/>
    <w:rsid w:val="002F65CF"/>
    <w:rsid w:val="002F70FB"/>
    <w:rsid w:val="002F7441"/>
    <w:rsid w:val="002F77B8"/>
    <w:rsid w:val="002F79A7"/>
    <w:rsid w:val="002F7FEA"/>
    <w:rsid w:val="0030017A"/>
    <w:rsid w:val="003004CA"/>
    <w:rsid w:val="003045AA"/>
    <w:rsid w:val="003049B9"/>
    <w:rsid w:val="00305A83"/>
    <w:rsid w:val="00305E04"/>
    <w:rsid w:val="0030735E"/>
    <w:rsid w:val="00307DED"/>
    <w:rsid w:val="003100CB"/>
    <w:rsid w:val="00310196"/>
    <w:rsid w:val="003106BB"/>
    <w:rsid w:val="00311C0B"/>
    <w:rsid w:val="00311DA1"/>
    <w:rsid w:val="00312302"/>
    <w:rsid w:val="00312D23"/>
    <w:rsid w:val="003130A2"/>
    <w:rsid w:val="00313E61"/>
    <w:rsid w:val="003152F9"/>
    <w:rsid w:val="0032010F"/>
    <w:rsid w:val="00320DA6"/>
    <w:rsid w:val="0032110D"/>
    <w:rsid w:val="003214A8"/>
    <w:rsid w:val="00325752"/>
    <w:rsid w:val="0032657B"/>
    <w:rsid w:val="003307D5"/>
    <w:rsid w:val="0033202B"/>
    <w:rsid w:val="00332386"/>
    <w:rsid w:val="00333DEC"/>
    <w:rsid w:val="00333F98"/>
    <w:rsid w:val="00334FBA"/>
    <w:rsid w:val="00335A9C"/>
    <w:rsid w:val="00335A9E"/>
    <w:rsid w:val="003362F8"/>
    <w:rsid w:val="00336E42"/>
    <w:rsid w:val="00340CB7"/>
    <w:rsid w:val="00341507"/>
    <w:rsid w:val="00343542"/>
    <w:rsid w:val="003442F8"/>
    <w:rsid w:val="0034534F"/>
    <w:rsid w:val="00345932"/>
    <w:rsid w:val="003465A7"/>
    <w:rsid w:val="003467EC"/>
    <w:rsid w:val="00350147"/>
    <w:rsid w:val="00350834"/>
    <w:rsid w:val="00350E7A"/>
    <w:rsid w:val="0035169F"/>
    <w:rsid w:val="003516AE"/>
    <w:rsid w:val="00352071"/>
    <w:rsid w:val="003528F8"/>
    <w:rsid w:val="00353756"/>
    <w:rsid w:val="00354127"/>
    <w:rsid w:val="00355AB3"/>
    <w:rsid w:val="00355DEB"/>
    <w:rsid w:val="00355F6E"/>
    <w:rsid w:val="00357C2E"/>
    <w:rsid w:val="00360766"/>
    <w:rsid w:val="00360A33"/>
    <w:rsid w:val="00363DA4"/>
    <w:rsid w:val="0036447E"/>
    <w:rsid w:val="00364758"/>
    <w:rsid w:val="00364B90"/>
    <w:rsid w:val="00365B65"/>
    <w:rsid w:val="00366149"/>
    <w:rsid w:val="003664AB"/>
    <w:rsid w:val="0037134F"/>
    <w:rsid w:val="003714FF"/>
    <w:rsid w:val="00371957"/>
    <w:rsid w:val="00371DE8"/>
    <w:rsid w:val="003734B4"/>
    <w:rsid w:val="00374711"/>
    <w:rsid w:val="00374E5C"/>
    <w:rsid w:val="00375ACD"/>
    <w:rsid w:val="00376999"/>
    <w:rsid w:val="00376DC5"/>
    <w:rsid w:val="00377D0A"/>
    <w:rsid w:val="00380353"/>
    <w:rsid w:val="003803F5"/>
    <w:rsid w:val="00380690"/>
    <w:rsid w:val="0038133F"/>
    <w:rsid w:val="00381D60"/>
    <w:rsid w:val="003828ED"/>
    <w:rsid w:val="00387067"/>
    <w:rsid w:val="003875A8"/>
    <w:rsid w:val="003879D9"/>
    <w:rsid w:val="003913BF"/>
    <w:rsid w:val="00391E4E"/>
    <w:rsid w:val="00394A24"/>
    <w:rsid w:val="003955C6"/>
    <w:rsid w:val="00396E65"/>
    <w:rsid w:val="003A0AEC"/>
    <w:rsid w:val="003A0E8F"/>
    <w:rsid w:val="003A10B9"/>
    <w:rsid w:val="003A2068"/>
    <w:rsid w:val="003A2352"/>
    <w:rsid w:val="003A379F"/>
    <w:rsid w:val="003A3A64"/>
    <w:rsid w:val="003A4126"/>
    <w:rsid w:val="003A4966"/>
    <w:rsid w:val="003A5AF9"/>
    <w:rsid w:val="003B08C2"/>
    <w:rsid w:val="003B0B80"/>
    <w:rsid w:val="003B16AA"/>
    <w:rsid w:val="003B238D"/>
    <w:rsid w:val="003B2F5E"/>
    <w:rsid w:val="003B3255"/>
    <w:rsid w:val="003B3269"/>
    <w:rsid w:val="003B366D"/>
    <w:rsid w:val="003B3EB1"/>
    <w:rsid w:val="003B4EF0"/>
    <w:rsid w:val="003B554D"/>
    <w:rsid w:val="003B566F"/>
    <w:rsid w:val="003B634F"/>
    <w:rsid w:val="003B73A1"/>
    <w:rsid w:val="003C015A"/>
    <w:rsid w:val="003C0FC1"/>
    <w:rsid w:val="003C108E"/>
    <w:rsid w:val="003C1277"/>
    <w:rsid w:val="003C143C"/>
    <w:rsid w:val="003C15D7"/>
    <w:rsid w:val="003C1852"/>
    <w:rsid w:val="003C1D9C"/>
    <w:rsid w:val="003C26D6"/>
    <w:rsid w:val="003C301D"/>
    <w:rsid w:val="003C3AA1"/>
    <w:rsid w:val="003C41CD"/>
    <w:rsid w:val="003C46A3"/>
    <w:rsid w:val="003C4C46"/>
    <w:rsid w:val="003C4F16"/>
    <w:rsid w:val="003C67E8"/>
    <w:rsid w:val="003C6E41"/>
    <w:rsid w:val="003C7880"/>
    <w:rsid w:val="003C793B"/>
    <w:rsid w:val="003C7A19"/>
    <w:rsid w:val="003C7EC9"/>
    <w:rsid w:val="003D03BE"/>
    <w:rsid w:val="003D1934"/>
    <w:rsid w:val="003D2AED"/>
    <w:rsid w:val="003D3E3D"/>
    <w:rsid w:val="003D3FB1"/>
    <w:rsid w:val="003D44DC"/>
    <w:rsid w:val="003D52DE"/>
    <w:rsid w:val="003D547D"/>
    <w:rsid w:val="003D6E28"/>
    <w:rsid w:val="003D7E0D"/>
    <w:rsid w:val="003D7FC5"/>
    <w:rsid w:val="003E030C"/>
    <w:rsid w:val="003E0D13"/>
    <w:rsid w:val="003E0ECF"/>
    <w:rsid w:val="003E11C2"/>
    <w:rsid w:val="003E241D"/>
    <w:rsid w:val="003E2E09"/>
    <w:rsid w:val="003E2E88"/>
    <w:rsid w:val="003E32C5"/>
    <w:rsid w:val="003E3CEF"/>
    <w:rsid w:val="003E6B64"/>
    <w:rsid w:val="003E7262"/>
    <w:rsid w:val="003F07F6"/>
    <w:rsid w:val="003F1919"/>
    <w:rsid w:val="003F3CFF"/>
    <w:rsid w:val="003F4A40"/>
    <w:rsid w:val="003F577F"/>
    <w:rsid w:val="003F5864"/>
    <w:rsid w:val="00400C11"/>
    <w:rsid w:val="0040230E"/>
    <w:rsid w:val="00402347"/>
    <w:rsid w:val="004035A2"/>
    <w:rsid w:val="0040419F"/>
    <w:rsid w:val="004041E4"/>
    <w:rsid w:val="0040492E"/>
    <w:rsid w:val="00404A87"/>
    <w:rsid w:val="00406DBF"/>
    <w:rsid w:val="0041058F"/>
    <w:rsid w:val="00411076"/>
    <w:rsid w:val="00411E98"/>
    <w:rsid w:val="00412E98"/>
    <w:rsid w:val="00413E8D"/>
    <w:rsid w:val="00414B2B"/>
    <w:rsid w:val="00414D7D"/>
    <w:rsid w:val="00414F32"/>
    <w:rsid w:val="0041527D"/>
    <w:rsid w:val="00415491"/>
    <w:rsid w:val="004164F9"/>
    <w:rsid w:val="00416E6F"/>
    <w:rsid w:val="00417086"/>
    <w:rsid w:val="004226D0"/>
    <w:rsid w:val="004237A7"/>
    <w:rsid w:val="004247EA"/>
    <w:rsid w:val="00424F34"/>
    <w:rsid w:val="00424FF1"/>
    <w:rsid w:val="004252E0"/>
    <w:rsid w:val="00426431"/>
    <w:rsid w:val="00426BAE"/>
    <w:rsid w:val="00427474"/>
    <w:rsid w:val="00427DD0"/>
    <w:rsid w:val="0043098A"/>
    <w:rsid w:val="00430D4A"/>
    <w:rsid w:val="00430EAE"/>
    <w:rsid w:val="00431E42"/>
    <w:rsid w:val="00432B7B"/>
    <w:rsid w:val="00434818"/>
    <w:rsid w:val="00435513"/>
    <w:rsid w:val="00436792"/>
    <w:rsid w:val="004369A7"/>
    <w:rsid w:val="004376E2"/>
    <w:rsid w:val="00440A1B"/>
    <w:rsid w:val="00440F0C"/>
    <w:rsid w:val="004426F0"/>
    <w:rsid w:val="004433F3"/>
    <w:rsid w:val="004437FC"/>
    <w:rsid w:val="004469AE"/>
    <w:rsid w:val="00451D92"/>
    <w:rsid w:val="00451F68"/>
    <w:rsid w:val="00452221"/>
    <w:rsid w:val="00452604"/>
    <w:rsid w:val="0045377C"/>
    <w:rsid w:val="0045427E"/>
    <w:rsid w:val="00454C16"/>
    <w:rsid w:val="00455997"/>
    <w:rsid w:val="00455E9A"/>
    <w:rsid w:val="00460B91"/>
    <w:rsid w:val="00460CEB"/>
    <w:rsid w:val="00462E92"/>
    <w:rsid w:val="00463A7C"/>
    <w:rsid w:val="00464383"/>
    <w:rsid w:val="00464438"/>
    <w:rsid w:val="00464DD1"/>
    <w:rsid w:val="00465DB1"/>
    <w:rsid w:val="004666F4"/>
    <w:rsid w:val="00466D0E"/>
    <w:rsid w:val="00466DED"/>
    <w:rsid w:val="00467810"/>
    <w:rsid w:val="0047059F"/>
    <w:rsid w:val="004706D1"/>
    <w:rsid w:val="004706F0"/>
    <w:rsid w:val="00470FB0"/>
    <w:rsid w:val="0047242C"/>
    <w:rsid w:val="00472DD9"/>
    <w:rsid w:val="00474308"/>
    <w:rsid w:val="004750C3"/>
    <w:rsid w:val="00475499"/>
    <w:rsid w:val="004755F1"/>
    <w:rsid w:val="00476EE6"/>
    <w:rsid w:val="00476EFB"/>
    <w:rsid w:val="00477403"/>
    <w:rsid w:val="0048033C"/>
    <w:rsid w:val="00480D93"/>
    <w:rsid w:val="004811BA"/>
    <w:rsid w:val="004818AF"/>
    <w:rsid w:val="00483484"/>
    <w:rsid w:val="00483E26"/>
    <w:rsid w:val="004841F7"/>
    <w:rsid w:val="00484354"/>
    <w:rsid w:val="00486955"/>
    <w:rsid w:val="00487405"/>
    <w:rsid w:val="00490E12"/>
    <w:rsid w:val="00492254"/>
    <w:rsid w:val="00492643"/>
    <w:rsid w:val="004934E5"/>
    <w:rsid w:val="0049404D"/>
    <w:rsid w:val="004941B4"/>
    <w:rsid w:val="004948C7"/>
    <w:rsid w:val="004952EB"/>
    <w:rsid w:val="00497B82"/>
    <w:rsid w:val="00497D4C"/>
    <w:rsid w:val="004A0C84"/>
    <w:rsid w:val="004A15D2"/>
    <w:rsid w:val="004A16CC"/>
    <w:rsid w:val="004A1F55"/>
    <w:rsid w:val="004A2FCE"/>
    <w:rsid w:val="004A453F"/>
    <w:rsid w:val="004A4E5B"/>
    <w:rsid w:val="004A5242"/>
    <w:rsid w:val="004A560F"/>
    <w:rsid w:val="004A5915"/>
    <w:rsid w:val="004A5F93"/>
    <w:rsid w:val="004A6984"/>
    <w:rsid w:val="004A701F"/>
    <w:rsid w:val="004A7D24"/>
    <w:rsid w:val="004B1FE7"/>
    <w:rsid w:val="004B2114"/>
    <w:rsid w:val="004B2295"/>
    <w:rsid w:val="004B2AFB"/>
    <w:rsid w:val="004B2FCE"/>
    <w:rsid w:val="004B481A"/>
    <w:rsid w:val="004B4D7A"/>
    <w:rsid w:val="004B4F4F"/>
    <w:rsid w:val="004B53B4"/>
    <w:rsid w:val="004B5AA0"/>
    <w:rsid w:val="004B5B1E"/>
    <w:rsid w:val="004B624F"/>
    <w:rsid w:val="004B62D4"/>
    <w:rsid w:val="004B7873"/>
    <w:rsid w:val="004C10F9"/>
    <w:rsid w:val="004C250D"/>
    <w:rsid w:val="004C28E8"/>
    <w:rsid w:val="004C35A8"/>
    <w:rsid w:val="004C530C"/>
    <w:rsid w:val="004C5A42"/>
    <w:rsid w:val="004C6184"/>
    <w:rsid w:val="004C62B0"/>
    <w:rsid w:val="004C6E2C"/>
    <w:rsid w:val="004C76BD"/>
    <w:rsid w:val="004C771A"/>
    <w:rsid w:val="004D008F"/>
    <w:rsid w:val="004D0563"/>
    <w:rsid w:val="004D0BF4"/>
    <w:rsid w:val="004D1FDB"/>
    <w:rsid w:val="004D2D26"/>
    <w:rsid w:val="004D30E4"/>
    <w:rsid w:val="004D334C"/>
    <w:rsid w:val="004D381E"/>
    <w:rsid w:val="004D4A26"/>
    <w:rsid w:val="004D51D2"/>
    <w:rsid w:val="004D6CD3"/>
    <w:rsid w:val="004E058F"/>
    <w:rsid w:val="004E3767"/>
    <w:rsid w:val="004E44B3"/>
    <w:rsid w:val="004E4E1A"/>
    <w:rsid w:val="004E7A21"/>
    <w:rsid w:val="004F085A"/>
    <w:rsid w:val="004F3965"/>
    <w:rsid w:val="004F48C6"/>
    <w:rsid w:val="004F4ED2"/>
    <w:rsid w:val="004F5A6A"/>
    <w:rsid w:val="004F6453"/>
    <w:rsid w:val="004F6DA3"/>
    <w:rsid w:val="004F7C94"/>
    <w:rsid w:val="005012A3"/>
    <w:rsid w:val="00501787"/>
    <w:rsid w:val="00501BD7"/>
    <w:rsid w:val="00502E7D"/>
    <w:rsid w:val="0050394A"/>
    <w:rsid w:val="00503A72"/>
    <w:rsid w:val="0050434F"/>
    <w:rsid w:val="0050440A"/>
    <w:rsid w:val="0050446F"/>
    <w:rsid w:val="005044CE"/>
    <w:rsid w:val="00504648"/>
    <w:rsid w:val="0050482A"/>
    <w:rsid w:val="00504C33"/>
    <w:rsid w:val="005054F8"/>
    <w:rsid w:val="005077E7"/>
    <w:rsid w:val="00510153"/>
    <w:rsid w:val="00510C74"/>
    <w:rsid w:val="00510F5A"/>
    <w:rsid w:val="00512579"/>
    <w:rsid w:val="00513385"/>
    <w:rsid w:val="00513701"/>
    <w:rsid w:val="005149AA"/>
    <w:rsid w:val="0051582F"/>
    <w:rsid w:val="00517302"/>
    <w:rsid w:val="005176B5"/>
    <w:rsid w:val="00517D86"/>
    <w:rsid w:val="00523C75"/>
    <w:rsid w:val="00524F73"/>
    <w:rsid w:val="00525107"/>
    <w:rsid w:val="00525B63"/>
    <w:rsid w:val="005265AD"/>
    <w:rsid w:val="005268F1"/>
    <w:rsid w:val="00526AE7"/>
    <w:rsid w:val="005309EB"/>
    <w:rsid w:val="005313BA"/>
    <w:rsid w:val="00534887"/>
    <w:rsid w:val="005353BA"/>
    <w:rsid w:val="00541161"/>
    <w:rsid w:val="005415F8"/>
    <w:rsid w:val="0054192E"/>
    <w:rsid w:val="00541A72"/>
    <w:rsid w:val="0054230C"/>
    <w:rsid w:val="00543C2D"/>
    <w:rsid w:val="00543FD0"/>
    <w:rsid w:val="00544E83"/>
    <w:rsid w:val="005455F5"/>
    <w:rsid w:val="00545C62"/>
    <w:rsid w:val="00550389"/>
    <w:rsid w:val="00550EBA"/>
    <w:rsid w:val="00550ED7"/>
    <w:rsid w:val="00551DB7"/>
    <w:rsid w:val="00551E06"/>
    <w:rsid w:val="005549A4"/>
    <w:rsid w:val="00555C10"/>
    <w:rsid w:val="00557BC0"/>
    <w:rsid w:val="00557C6F"/>
    <w:rsid w:val="005605B0"/>
    <w:rsid w:val="005609B1"/>
    <w:rsid w:val="0056268C"/>
    <w:rsid w:val="00562B71"/>
    <w:rsid w:val="00562D06"/>
    <w:rsid w:val="00562D07"/>
    <w:rsid w:val="00564BE2"/>
    <w:rsid w:val="00565F0A"/>
    <w:rsid w:val="00566D86"/>
    <w:rsid w:val="00570356"/>
    <w:rsid w:val="005708A0"/>
    <w:rsid w:val="00571471"/>
    <w:rsid w:val="005724F1"/>
    <w:rsid w:val="00572AE1"/>
    <w:rsid w:val="00573786"/>
    <w:rsid w:val="005739DE"/>
    <w:rsid w:val="00573FF3"/>
    <w:rsid w:val="005749A5"/>
    <w:rsid w:val="005749AB"/>
    <w:rsid w:val="00574DF2"/>
    <w:rsid w:val="00574E54"/>
    <w:rsid w:val="00575321"/>
    <w:rsid w:val="005758B5"/>
    <w:rsid w:val="00575BFB"/>
    <w:rsid w:val="00576142"/>
    <w:rsid w:val="0058047D"/>
    <w:rsid w:val="00580D8F"/>
    <w:rsid w:val="005813F7"/>
    <w:rsid w:val="00581806"/>
    <w:rsid w:val="00581AA1"/>
    <w:rsid w:val="00583591"/>
    <w:rsid w:val="00583638"/>
    <w:rsid w:val="0058439C"/>
    <w:rsid w:val="005857AD"/>
    <w:rsid w:val="00585879"/>
    <w:rsid w:val="00586342"/>
    <w:rsid w:val="005879E3"/>
    <w:rsid w:val="00590386"/>
    <w:rsid w:val="00592BC7"/>
    <w:rsid w:val="00592EF5"/>
    <w:rsid w:val="0059464F"/>
    <w:rsid w:val="00595FE9"/>
    <w:rsid w:val="00596C01"/>
    <w:rsid w:val="0059781F"/>
    <w:rsid w:val="005A029D"/>
    <w:rsid w:val="005A0694"/>
    <w:rsid w:val="005A121E"/>
    <w:rsid w:val="005A23D5"/>
    <w:rsid w:val="005A3322"/>
    <w:rsid w:val="005A3B09"/>
    <w:rsid w:val="005A3C17"/>
    <w:rsid w:val="005A4494"/>
    <w:rsid w:val="005A57D4"/>
    <w:rsid w:val="005A6CC3"/>
    <w:rsid w:val="005A71C5"/>
    <w:rsid w:val="005B0F9A"/>
    <w:rsid w:val="005B12AD"/>
    <w:rsid w:val="005B16DD"/>
    <w:rsid w:val="005B4F72"/>
    <w:rsid w:val="005B6E02"/>
    <w:rsid w:val="005B74E9"/>
    <w:rsid w:val="005C0D8B"/>
    <w:rsid w:val="005C1B39"/>
    <w:rsid w:val="005C2E99"/>
    <w:rsid w:val="005C33C9"/>
    <w:rsid w:val="005C41C5"/>
    <w:rsid w:val="005C476A"/>
    <w:rsid w:val="005C55C6"/>
    <w:rsid w:val="005C6090"/>
    <w:rsid w:val="005C6269"/>
    <w:rsid w:val="005C62FD"/>
    <w:rsid w:val="005C6A41"/>
    <w:rsid w:val="005D0754"/>
    <w:rsid w:val="005D08BE"/>
    <w:rsid w:val="005D127A"/>
    <w:rsid w:val="005D2FCC"/>
    <w:rsid w:val="005D38C7"/>
    <w:rsid w:val="005D4E89"/>
    <w:rsid w:val="005D5AF3"/>
    <w:rsid w:val="005D7657"/>
    <w:rsid w:val="005D7D6C"/>
    <w:rsid w:val="005E172E"/>
    <w:rsid w:val="005E206F"/>
    <w:rsid w:val="005E251B"/>
    <w:rsid w:val="005E304E"/>
    <w:rsid w:val="005E345A"/>
    <w:rsid w:val="005E34CD"/>
    <w:rsid w:val="005E6ACC"/>
    <w:rsid w:val="005E7BD0"/>
    <w:rsid w:val="005F0FCF"/>
    <w:rsid w:val="005F16E8"/>
    <w:rsid w:val="005F1A28"/>
    <w:rsid w:val="005F2C40"/>
    <w:rsid w:val="005F330B"/>
    <w:rsid w:val="005F3F5F"/>
    <w:rsid w:val="005F41D9"/>
    <w:rsid w:val="005F568E"/>
    <w:rsid w:val="005F5E6E"/>
    <w:rsid w:val="005F6317"/>
    <w:rsid w:val="005F730E"/>
    <w:rsid w:val="005F78AB"/>
    <w:rsid w:val="006033AF"/>
    <w:rsid w:val="0060411C"/>
    <w:rsid w:val="00607E57"/>
    <w:rsid w:val="00610458"/>
    <w:rsid w:val="00610500"/>
    <w:rsid w:val="00610E08"/>
    <w:rsid w:val="006119FE"/>
    <w:rsid w:val="00612694"/>
    <w:rsid w:val="00612DDB"/>
    <w:rsid w:val="006131BC"/>
    <w:rsid w:val="00613BB9"/>
    <w:rsid w:val="00614912"/>
    <w:rsid w:val="00615354"/>
    <w:rsid w:val="00615AFA"/>
    <w:rsid w:val="00616542"/>
    <w:rsid w:val="0062219E"/>
    <w:rsid w:val="006232B6"/>
    <w:rsid w:val="006240B7"/>
    <w:rsid w:val="00625100"/>
    <w:rsid w:val="006255D6"/>
    <w:rsid w:val="00630AF4"/>
    <w:rsid w:val="00630E4B"/>
    <w:rsid w:val="00631384"/>
    <w:rsid w:val="00632207"/>
    <w:rsid w:val="00633309"/>
    <w:rsid w:val="0063474D"/>
    <w:rsid w:val="006354C1"/>
    <w:rsid w:val="00636C09"/>
    <w:rsid w:val="006411A8"/>
    <w:rsid w:val="006412D7"/>
    <w:rsid w:val="00641D2C"/>
    <w:rsid w:val="00641F0E"/>
    <w:rsid w:val="0064250F"/>
    <w:rsid w:val="006428A7"/>
    <w:rsid w:val="00644027"/>
    <w:rsid w:val="0064573E"/>
    <w:rsid w:val="00645EA7"/>
    <w:rsid w:val="00647791"/>
    <w:rsid w:val="00647882"/>
    <w:rsid w:val="00647AFB"/>
    <w:rsid w:val="00647D1B"/>
    <w:rsid w:val="00650641"/>
    <w:rsid w:val="00650FE0"/>
    <w:rsid w:val="0065131D"/>
    <w:rsid w:val="006518B6"/>
    <w:rsid w:val="00651948"/>
    <w:rsid w:val="00651B0F"/>
    <w:rsid w:val="00651F21"/>
    <w:rsid w:val="0065201C"/>
    <w:rsid w:val="00652158"/>
    <w:rsid w:val="00652FEF"/>
    <w:rsid w:val="00653597"/>
    <w:rsid w:val="00654BFF"/>
    <w:rsid w:val="00654FB8"/>
    <w:rsid w:val="00657B26"/>
    <w:rsid w:val="0066028E"/>
    <w:rsid w:val="00660EC6"/>
    <w:rsid w:val="006613FA"/>
    <w:rsid w:val="006624FD"/>
    <w:rsid w:val="006631A4"/>
    <w:rsid w:val="006666BD"/>
    <w:rsid w:val="00670376"/>
    <w:rsid w:val="0067038B"/>
    <w:rsid w:val="0067054F"/>
    <w:rsid w:val="00670605"/>
    <w:rsid w:val="006718ED"/>
    <w:rsid w:val="00672F0C"/>
    <w:rsid w:val="006730BC"/>
    <w:rsid w:val="00674E18"/>
    <w:rsid w:val="00676BEE"/>
    <w:rsid w:val="006770AE"/>
    <w:rsid w:val="00677194"/>
    <w:rsid w:val="00681A15"/>
    <w:rsid w:val="0068234F"/>
    <w:rsid w:val="00684DC4"/>
    <w:rsid w:val="006859B1"/>
    <w:rsid w:val="00686840"/>
    <w:rsid w:val="00686B54"/>
    <w:rsid w:val="006879D4"/>
    <w:rsid w:val="00687B55"/>
    <w:rsid w:val="00690685"/>
    <w:rsid w:val="00690D4F"/>
    <w:rsid w:val="006917BD"/>
    <w:rsid w:val="00693534"/>
    <w:rsid w:val="00693984"/>
    <w:rsid w:val="00695363"/>
    <w:rsid w:val="006954D7"/>
    <w:rsid w:val="00696039"/>
    <w:rsid w:val="00696091"/>
    <w:rsid w:val="00696590"/>
    <w:rsid w:val="00696C74"/>
    <w:rsid w:val="006A0916"/>
    <w:rsid w:val="006A1005"/>
    <w:rsid w:val="006A102E"/>
    <w:rsid w:val="006A1921"/>
    <w:rsid w:val="006A194E"/>
    <w:rsid w:val="006A2197"/>
    <w:rsid w:val="006A21F7"/>
    <w:rsid w:val="006A2682"/>
    <w:rsid w:val="006A2A0D"/>
    <w:rsid w:val="006A3588"/>
    <w:rsid w:val="006A39A0"/>
    <w:rsid w:val="006A39E4"/>
    <w:rsid w:val="006A3EC3"/>
    <w:rsid w:val="006A5B46"/>
    <w:rsid w:val="006A7E85"/>
    <w:rsid w:val="006B0032"/>
    <w:rsid w:val="006B03AD"/>
    <w:rsid w:val="006B06B1"/>
    <w:rsid w:val="006B1FAE"/>
    <w:rsid w:val="006B20F4"/>
    <w:rsid w:val="006B30B9"/>
    <w:rsid w:val="006B543B"/>
    <w:rsid w:val="006B5F91"/>
    <w:rsid w:val="006B61DF"/>
    <w:rsid w:val="006B6EAD"/>
    <w:rsid w:val="006B740D"/>
    <w:rsid w:val="006B7BA3"/>
    <w:rsid w:val="006C0989"/>
    <w:rsid w:val="006C1007"/>
    <w:rsid w:val="006C176E"/>
    <w:rsid w:val="006C2846"/>
    <w:rsid w:val="006C2FBE"/>
    <w:rsid w:val="006C3047"/>
    <w:rsid w:val="006C79B5"/>
    <w:rsid w:val="006D19AC"/>
    <w:rsid w:val="006D1B6B"/>
    <w:rsid w:val="006D383E"/>
    <w:rsid w:val="006D391A"/>
    <w:rsid w:val="006D514C"/>
    <w:rsid w:val="006D5481"/>
    <w:rsid w:val="006D6581"/>
    <w:rsid w:val="006D79BD"/>
    <w:rsid w:val="006D7BB7"/>
    <w:rsid w:val="006E0876"/>
    <w:rsid w:val="006E1685"/>
    <w:rsid w:val="006E1CE4"/>
    <w:rsid w:val="006E3998"/>
    <w:rsid w:val="006E5675"/>
    <w:rsid w:val="006E6019"/>
    <w:rsid w:val="006E63AA"/>
    <w:rsid w:val="006E65A9"/>
    <w:rsid w:val="006E6B3A"/>
    <w:rsid w:val="006E72F0"/>
    <w:rsid w:val="006E7422"/>
    <w:rsid w:val="006E7538"/>
    <w:rsid w:val="006E790D"/>
    <w:rsid w:val="006F2006"/>
    <w:rsid w:val="006F22C4"/>
    <w:rsid w:val="006F3358"/>
    <w:rsid w:val="006F43EA"/>
    <w:rsid w:val="006F486D"/>
    <w:rsid w:val="006F4CB6"/>
    <w:rsid w:val="006F5E56"/>
    <w:rsid w:val="006F6566"/>
    <w:rsid w:val="006F6935"/>
    <w:rsid w:val="006F6A27"/>
    <w:rsid w:val="006F770A"/>
    <w:rsid w:val="00700EE2"/>
    <w:rsid w:val="0070172E"/>
    <w:rsid w:val="00701ACF"/>
    <w:rsid w:val="007024ED"/>
    <w:rsid w:val="0070336C"/>
    <w:rsid w:val="007035B8"/>
    <w:rsid w:val="00703A4E"/>
    <w:rsid w:val="0070491A"/>
    <w:rsid w:val="00704BFF"/>
    <w:rsid w:val="007057B6"/>
    <w:rsid w:val="00705BEE"/>
    <w:rsid w:val="00706BB6"/>
    <w:rsid w:val="00707F1F"/>
    <w:rsid w:val="00711AEC"/>
    <w:rsid w:val="00711F6E"/>
    <w:rsid w:val="00712C2B"/>
    <w:rsid w:val="007134FF"/>
    <w:rsid w:val="00713545"/>
    <w:rsid w:val="00714E1B"/>
    <w:rsid w:val="0071510A"/>
    <w:rsid w:val="0072321E"/>
    <w:rsid w:val="00723F73"/>
    <w:rsid w:val="00726054"/>
    <w:rsid w:val="007261E8"/>
    <w:rsid w:val="00726585"/>
    <w:rsid w:val="007265CD"/>
    <w:rsid w:val="00726EFD"/>
    <w:rsid w:val="007270EA"/>
    <w:rsid w:val="00730605"/>
    <w:rsid w:val="0073180E"/>
    <w:rsid w:val="00731C86"/>
    <w:rsid w:val="0073232B"/>
    <w:rsid w:val="00733ED8"/>
    <w:rsid w:val="007343F9"/>
    <w:rsid w:val="00734EE1"/>
    <w:rsid w:val="007352A6"/>
    <w:rsid w:val="0073583A"/>
    <w:rsid w:val="00736FB2"/>
    <w:rsid w:val="0074075E"/>
    <w:rsid w:val="007407C4"/>
    <w:rsid w:val="00740E38"/>
    <w:rsid w:val="00742154"/>
    <w:rsid w:val="00744C35"/>
    <w:rsid w:val="00745E96"/>
    <w:rsid w:val="007471A1"/>
    <w:rsid w:val="00750328"/>
    <w:rsid w:val="007508BF"/>
    <w:rsid w:val="00750A90"/>
    <w:rsid w:val="00751326"/>
    <w:rsid w:val="00751901"/>
    <w:rsid w:val="0075232E"/>
    <w:rsid w:val="00754CB3"/>
    <w:rsid w:val="007556DA"/>
    <w:rsid w:val="0075576D"/>
    <w:rsid w:val="00755FA3"/>
    <w:rsid w:val="0075623D"/>
    <w:rsid w:val="007569BF"/>
    <w:rsid w:val="00756F60"/>
    <w:rsid w:val="00756FF3"/>
    <w:rsid w:val="0075748D"/>
    <w:rsid w:val="0076000D"/>
    <w:rsid w:val="0076076F"/>
    <w:rsid w:val="00762754"/>
    <w:rsid w:val="0076311D"/>
    <w:rsid w:val="00763D86"/>
    <w:rsid w:val="00763F84"/>
    <w:rsid w:val="00764342"/>
    <w:rsid w:val="007656D0"/>
    <w:rsid w:val="007678A9"/>
    <w:rsid w:val="007709C9"/>
    <w:rsid w:val="00772D7D"/>
    <w:rsid w:val="00774E50"/>
    <w:rsid w:val="00774E97"/>
    <w:rsid w:val="007755AD"/>
    <w:rsid w:val="0078369D"/>
    <w:rsid w:val="00783771"/>
    <w:rsid w:val="00785F74"/>
    <w:rsid w:val="0078653A"/>
    <w:rsid w:val="00787127"/>
    <w:rsid w:val="00787205"/>
    <w:rsid w:val="00790ABC"/>
    <w:rsid w:val="00790DCA"/>
    <w:rsid w:val="00791AC9"/>
    <w:rsid w:val="00791EBF"/>
    <w:rsid w:val="00792CD0"/>
    <w:rsid w:val="007972AC"/>
    <w:rsid w:val="00797914"/>
    <w:rsid w:val="00797B39"/>
    <w:rsid w:val="007A014E"/>
    <w:rsid w:val="007A108B"/>
    <w:rsid w:val="007A127A"/>
    <w:rsid w:val="007A3BC8"/>
    <w:rsid w:val="007A3F27"/>
    <w:rsid w:val="007A43AC"/>
    <w:rsid w:val="007A725A"/>
    <w:rsid w:val="007A744A"/>
    <w:rsid w:val="007B047B"/>
    <w:rsid w:val="007B143F"/>
    <w:rsid w:val="007B1AA0"/>
    <w:rsid w:val="007B2E86"/>
    <w:rsid w:val="007B2EA4"/>
    <w:rsid w:val="007B65D7"/>
    <w:rsid w:val="007B68E5"/>
    <w:rsid w:val="007B7F13"/>
    <w:rsid w:val="007C011D"/>
    <w:rsid w:val="007C083C"/>
    <w:rsid w:val="007C0B4C"/>
    <w:rsid w:val="007C51C6"/>
    <w:rsid w:val="007C627E"/>
    <w:rsid w:val="007C63DC"/>
    <w:rsid w:val="007C699C"/>
    <w:rsid w:val="007C7C02"/>
    <w:rsid w:val="007D168D"/>
    <w:rsid w:val="007D16D3"/>
    <w:rsid w:val="007D1B3B"/>
    <w:rsid w:val="007D25E8"/>
    <w:rsid w:val="007D2E3C"/>
    <w:rsid w:val="007D3A20"/>
    <w:rsid w:val="007D5889"/>
    <w:rsid w:val="007D58E8"/>
    <w:rsid w:val="007D597A"/>
    <w:rsid w:val="007D637C"/>
    <w:rsid w:val="007D6C4F"/>
    <w:rsid w:val="007D73F1"/>
    <w:rsid w:val="007E09B2"/>
    <w:rsid w:val="007E1456"/>
    <w:rsid w:val="007E1E4C"/>
    <w:rsid w:val="007E31FC"/>
    <w:rsid w:val="007E3476"/>
    <w:rsid w:val="007E3931"/>
    <w:rsid w:val="007E4770"/>
    <w:rsid w:val="007E4F8C"/>
    <w:rsid w:val="007E5742"/>
    <w:rsid w:val="007E5A10"/>
    <w:rsid w:val="007E5C4C"/>
    <w:rsid w:val="007E6681"/>
    <w:rsid w:val="007E69B4"/>
    <w:rsid w:val="007E6A81"/>
    <w:rsid w:val="007E7D10"/>
    <w:rsid w:val="007E7DB1"/>
    <w:rsid w:val="007F131A"/>
    <w:rsid w:val="007F14B2"/>
    <w:rsid w:val="007F15EE"/>
    <w:rsid w:val="007F1A71"/>
    <w:rsid w:val="007F1E5D"/>
    <w:rsid w:val="007F27D2"/>
    <w:rsid w:val="007F4617"/>
    <w:rsid w:val="007F50FC"/>
    <w:rsid w:val="007F7062"/>
    <w:rsid w:val="007F710C"/>
    <w:rsid w:val="007F7588"/>
    <w:rsid w:val="00800B72"/>
    <w:rsid w:val="00800C50"/>
    <w:rsid w:val="00800E1C"/>
    <w:rsid w:val="00801FDF"/>
    <w:rsid w:val="008029B9"/>
    <w:rsid w:val="00803247"/>
    <w:rsid w:val="00804297"/>
    <w:rsid w:val="00805755"/>
    <w:rsid w:val="00806818"/>
    <w:rsid w:val="008109D4"/>
    <w:rsid w:val="0081127D"/>
    <w:rsid w:val="0081224B"/>
    <w:rsid w:val="00814901"/>
    <w:rsid w:val="00817394"/>
    <w:rsid w:val="0082031F"/>
    <w:rsid w:val="00821370"/>
    <w:rsid w:val="0082186A"/>
    <w:rsid w:val="00822801"/>
    <w:rsid w:val="00822D1F"/>
    <w:rsid w:val="00822D93"/>
    <w:rsid w:val="00823752"/>
    <w:rsid w:val="00824456"/>
    <w:rsid w:val="008261CE"/>
    <w:rsid w:val="0083005E"/>
    <w:rsid w:val="00830EAD"/>
    <w:rsid w:val="008321D2"/>
    <w:rsid w:val="00832AC0"/>
    <w:rsid w:val="00833DFC"/>
    <w:rsid w:val="00834FBE"/>
    <w:rsid w:val="008367AC"/>
    <w:rsid w:val="0083722E"/>
    <w:rsid w:val="00837B6E"/>
    <w:rsid w:val="00840598"/>
    <w:rsid w:val="00840E28"/>
    <w:rsid w:val="00842284"/>
    <w:rsid w:val="00844BF2"/>
    <w:rsid w:val="00844DA7"/>
    <w:rsid w:val="00847231"/>
    <w:rsid w:val="00847261"/>
    <w:rsid w:val="008507AA"/>
    <w:rsid w:val="008507E9"/>
    <w:rsid w:val="00851029"/>
    <w:rsid w:val="00851FB5"/>
    <w:rsid w:val="00852809"/>
    <w:rsid w:val="00852881"/>
    <w:rsid w:val="008545EF"/>
    <w:rsid w:val="00856783"/>
    <w:rsid w:val="008570AC"/>
    <w:rsid w:val="00861441"/>
    <w:rsid w:val="008623DC"/>
    <w:rsid w:val="00863907"/>
    <w:rsid w:val="00863C4E"/>
    <w:rsid w:val="00863CB5"/>
    <w:rsid w:val="00864460"/>
    <w:rsid w:val="008646AA"/>
    <w:rsid w:val="00866CF1"/>
    <w:rsid w:val="00866F70"/>
    <w:rsid w:val="00867259"/>
    <w:rsid w:val="008703A1"/>
    <w:rsid w:val="008708D6"/>
    <w:rsid w:val="00871637"/>
    <w:rsid w:val="00871A09"/>
    <w:rsid w:val="0087416E"/>
    <w:rsid w:val="00876711"/>
    <w:rsid w:val="00877C1E"/>
    <w:rsid w:val="00881DEE"/>
    <w:rsid w:val="00882DFC"/>
    <w:rsid w:val="00883345"/>
    <w:rsid w:val="00890CA0"/>
    <w:rsid w:val="00890E70"/>
    <w:rsid w:val="00891557"/>
    <w:rsid w:val="00891B22"/>
    <w:rsid w:val="00891D92"/>
    <w:rsid w:val="00891FD3"/>
    <w:rsid w:val="00893E41"/>
    <w:rsid w:val="0089655C"/>
    <w:rsid w:val="00896782"/>
    <w:rsid w:val="00896B72"/>
    <w:rsid w:val="00897095"/>
    <w:rsid w:val="00897228"/>
    <w:rsid w:val="00897239"/>
    <w:rsid w:val="008974D9"/>
    <w:rsid w:val="008976F7"/>
    <w:rsid w:val="0089770F"/>
    <w:rsid w:val="008A030E"/>
    <w:rsid w:val="008A0404"/>
    <w:rsid w:val="008A1D71"/>
    <w:rsid w:val="008A2F61"/>
    <w:rsid w:val="008A5405"/>
    <w:rsid w:val="008B48C1"/>
    <w:rsid w:val="008B664D"/>
    <w:rsid w:val="008B7A91"/>
    <w:rsid w:val="008C14C0"/>
    <w:rsid w:val="008C274E"/>
    <w:rsid w:val="008C2AEB"/>
    <w:rsid w:val="008C3CB0"/>
    <w:rsid w:val="008C40B6"/>
    <w:rsid w:val="008C40F6"/>
    <w:rsid w:val="008C4429"/>
    <w:rsid w:val="008C65FF"/>
    <w:rsid w:val="008C70B1"/>
    <w:rsid w:val="008D022E"/>
    <w:rsid w:val="008D05EC"/>
    <w:rsid w:val="008D12DE"/>
    <w:rsid w:val="008D2BE1"/>
    <w:rsid w:val="008D5700"/>
    <w:rsid w:val="008D6EAA"/>
    <w:rsid w:val="008D733B"/>
    <w:rsid w:val="008D7353"/>
    <w:rsid w:val="008D79A8"/>
    <w:rsid w:val="008E05A2"/>
    <w:rsid w:val="008E07AF"/>
    <w:rsid w:val="008E3E03"/>
    <w:rsid w:val="008E3E53"/>
    <w:rsid w:val="008E3F28"/>
    <w:rsid w:val="008E4330"/>
    <w:rsid w:val="008E5CC0"/>
    <w:rsid w:val="008E7570"/>
    <w:rsid w:val="008E7926"/>
    <w:rsid w:val="008E7A02"/>
    <w:rsid w:val="008F048B"/>
    <w:rsid w:val="008F0532"/>
    <w:rsid w:val="008F0BA1"/>
    <w:rsid w:val="008F2639"/>
    <w:rsid w:val="008F3199"/>
    <w:rsid w:val="008F35BC"/>
    <w:rsid w:val="008F46D3"/>
    <w:rsid w:val="008F4B48"/>
    <w:rsid w:val="008F4F37"/>
    <w:rsid w:val="008F5AF2"/>
    <w:rsid w:val="008F6D08"/>
    <w:rsid w:val="008F7161"/>
    <w:rsid w:val="00900BFF"/>
    <w:rsid w:val="00905449"/>
    <w:rsid w:val="0090591B"/>
    <w:rsid w:val="009071E4"/>
    <w:rsid w:val="00910119"/>
    <w:rsid w:val="009103C0"/>
    <w:rsid w:val="00910B66"/>
    <w:rsid w:val="009110DF"/>
    <w:rsid w:val="009121A5"/>
    <w:rsid w:val="00912A2E"/>
    <w:rsid w:val="00913192"/>
    <w:rsid w:val="0091360C"/>
    <w:rsid w:val="00915D17"/>
    <w:rsid w:val="0091622E"/>
    <w:rsid w:val="0091674D"/>
    <w:rsid w:val="00916DE4"/>
    <w:rsid w:val="009172B5"/>
    <w:rsid w:val="00917E00"/>
    <w:rsid w:val="009202DC"/>
    <w:rsid w:val="009203C3"/>
    <w:rsid w:val="00921023"/>
    <w:rsid w:val="00921270"/>
    <w:rsid w:val="00921B91"/>
    <w:rsid w:val="00922A91"/>
    <w:rsid w:val="009233F2"/>
    <w:rsid w:val="00925437"/>
    <w:rsid w:val="00926919"/>
    <w:rsid w:val="0092787F"/>
    <w:rsid w:val="00927F46"/>
    <w:rsid w:val="00927F94"/>
    <w:rsid w:val="009305B4"/>
    <w:rsid w:val="00931747"/>
    <w:rsid w:val="009327A9"/>
    <w:rsid w:val="0093347E"/>
    <w:rsid w:val="0093537A"/>
    <w:rsid w:val="009362E0"/>
    <w:rsid w:val="00936A68"/>
    <w:rsid w:val="009401E6"/>
    <w:rsid w:val="00940303"/>
    <w:rsid w:val="009407B0"/>
    <w:rsid w:val="00940F14"/>
    <w:rsid w:val="00941607"/>
    <w:rsid w:val="00941AAC"/>
    <w:rsid w:val="0094261D"/>
    <w:rsid w:val="009435EF"/>
    <w:rsid w:val="009442B6"/>
    <w:rsid w:val="00945F10"/>
    <w:rsid w:val="00946061"/>
    <w:rsid w:val="00946062"/>
    <w:rsid w:val="0094682E"/>
    <w:rsid w:val="00947C14"/>
    <w:rsid w:val="00950A95"/>
    <w:rsid w:val="00951358"/>
    <w:rsid w:val="00951B5C"/>
    <w:rsid w:val="009521F4"/>
    <w:rsid w:val="00952239"/>
    <w:rsid w:val="00954771"/>
    <w:rsid w:val="009550E0"/>
    <w:rsid w:val="009551A7"/>
    <w:rsid w:val="00955608"/>
    <w:rsid w:val="00955973"/>
    <w:rsid w:val="00955A04"/>
    <w:rsid w:val="00955BFF"/>
    <w:rsid w:val="00956393"/>
    <w:rsid w:val="00956919"/>
    <w:rsid w:val="0095734A"/>
    <w:rsid w:val="0096267B"/>
    <w:rsid w:val="00962762"/>
    <w:rsid w:val="00963CD1"/>
    <w:rsid w:val="009648BC"/>
    <w:rsid w:val="009664AC"/>
    <w:rsid w:val="009673B7"/>
    <w:rsid w:val="00970660"/>
    <w:rsid w:val="00970A87"/>
    <w:rsid w:val="00971680"/>
    <w:rsid w:val="00971DC5"/>
    <w:rsid w:val="00974424"/>
    <w:rsid w:val="00974E37"/>
    <w:rsid w:val="009776EF"/>
    <w:rsid w:val="00980235"/>
    <w:rsid w:val="00980725"/>
    <w:rsid w:val="00980C9E"/>
    <w:rsid w:val="00981CD8"/>
    <w:rsid w:val="00981D38"/>
    <w:rsid w:val="00982914"/>
    <w:rsid w:val="00982BA7"/>
    <w:rsid w:val="00982FEA"/>
    <w:rsid w:val="00983FAA"/>
    <w:rsid w:val="00984BC5"/>
    <w:rsid w:val="009856CB"/>
    <w:rsid w:val="009858FA"/>
    <w:rsid w:val="00986972"/>
    <w:rsid w:val="00986C73"/>
    <w:rsid w:val="00987311"/>
    <w:rsid w:val="009927C4"/>
    <w:rsid w:val="00992E46"/>
    <w:rsid w:val="00994063"/>
    <w:rsid w:val="00995C5D"/>
    <w:rsid w:val="00996538"/>
    <w:rsid w:val="009978E6"/>
    <w:rsid w:val="009A05EA"/>
    <w:rsid w:val="009A1293"/>
    <w:rsid w:val="009A1A89"/>
    <w:rsid w:val="009A2E84"/>
    <w:rsid w:val="009A3683"/>
    <w:rsid w:val="009A3D16"/>
    <w:rsid w:val="009A4279"/>
    <w:rsid w:val="009A5A1F"/>
    <w:rsid w:val="009A6C2E"/>
    <w:rsid w:val="009A72DD"/>
    <w:rsid w:val="009A7365"/>
    <w:rsid w:val="009B193C"/>
    <w:rsid w:val="009B298D"/>
    <w:rsid w:val="009B2CE5"/>
    <w:rsid w:val="009B2D5B"/>
    <w:rsid w:val="009B2F86"/>
    <w:rsid w:val="009B3450"/>
    <w:rsid w:val="009B34AB"/>
    <w:rsid w:val="009B3948"/>
    <w:rsid w:val="009B3C1F"/>
    <w:rsid w:val="009B412B"/>
    <w:rsid w:val="009B5C0F"/>
    <w:rsid w:val="009B652E"/>
    <w:rsid w:val="009B7B58"/>
    <w:rsid w:val="009C3471"/>
    <w:rsid w:val="009C3757"/>
    <w:rsid w:val="009C4D8A"/>
    <w:rsid w:val="009C4F6C"/>
    <w:rsid w:val="009C5D45"/>
    <w:rsid w:val="009C60B3"/>
    <w:rsid w:val="009D011E"/>
    <w:rsid w:val="009D13CD"/>
    <w:rsid w:val="009D1F00"/>
    <w:rsid w:val="009D27AD"/>
    <w:rsid w:val="009D28F0"/>
    <w:rsid w:val="009D2F4A"/>
    <w:rsid w:val="009D33E7"/>
    <w:rsid w:val="009D3839"/>
    <w:rsid w:val="009D39DA"/>
    <w:rsid w:val="009D49C6"/>
    <w:rsid w:val="009D5038"/>
    <w:rsid w:val="009D5272"/>
    <w:rsid w:val="009D593B"/>
    <w:rsid w:val="009D66AC"/>
    <w:rsid w:val="009D6DB0"/>
    <w:rsid w:val="009D75A4"/>
    <w:rsid w:val="009D7906"/>
    <w:rsid w:val="009D7D94"/>
    <w:rsid w:val="009D7F58"/>
    <w:rsid w:val="009E0331"/>
    <w:rsid w:val="009E0F38"/>
    <w:rsid w:val="009E20E2"/>
    <w:rsid w:val="009E2BA3"/>
    <w:rsid w:val="009E2F03"/>
    <w:rsid w:val="009E3103"/>
    <w:rsid w:val="009E34B9"/>
    <w:rsid w:val="009E54F0"/>
    <w:rsid w:val="009E6AB0"/>
    <w:rsid w:val="009E7F0A"/>
    <w:rsid w:val="009F0477"/>
    <w:rsid w:val="009F1803"/>
    <w:rsid w:val="009F34EB"/>
    <w:rsid w:val="009F5F27"/>
    <w:rsid w:val="00A007DB"/>
    <w:rsid w:val="00A0382F"/>
    <w:rsid w:val="00A046A6"/>
    <w:rsid w:val="00A04D95"/>
    <w:rsid w:val="00A054EA"/>
    <w:rsid w:val="00A10046"/>
    <w:rsid w:val="00A1169B"/>
    <w:rsid w:val="00A1339E"/>
    <w:rsid w:val="00A14CC1"/>
    <w:rsid w:val="00A15DFA"/>
    <w:rsid w:val="00A172B3"/>
    <w:rsid w:val="00A17D48"/>
    <w:rsid w:val="00A20BAB"/>
    <w:rsid w:val="00A219A1"/>
    <w:rsid w:val="00A224B1"/>
    <w:rsid w:val="00A2285B"/>
    <w:rsid w:val="00A24474"/>
    <w:rsid w:val="00A248F8"/>
    <w:rsid w:val="00A24912"/>
    <w:rsid w:val="00A25061"/>
    <w:rsid w:val="00A25522"/>
    <w:rsid w:val="00A267A8"/>
    <w:rsid w:val="00A319C3"/>
    <w:rsid w:val="00A31A4A"/>
    <w:rsid w:val="00A320F0"/>
    <w:rsid w:val="00A35271"/>
    <w:rsid w:val="00A35724"/>
    <w:rsid w:val="00A36155"/>
    <w:rsid w:val="00A36357"/>
    <w:rsid w:val="00A3793F"/>
    <w:rsid w:val="00A40FE8"/>
    <w:rsid w:val="00A429F6"/>
    <w:rsid w:val="00A43107"/>
    <w:rsid w:val="00A4661C"/>
    <w:rsid w:val="00A46F0F"/>
    <w:rsid w:val="00A471D1"/>
    <w:rsid w:val="00A47B27"/>
    <w:rsid w:val="00A536F7"/>
    <w:rsid w:val="00A54212"/>
    <w:rsid w:val="00A54316"/>
    <w:rsid w:val="00A54461"/>
    <w:rsid w:val="00A5513F"/>
    <w:rsid w:val="00A55376"/>
    <w:rsid w:val="00A56D14"/>
    <w:rsid w:val="00A57A97"/>
    <w:rsid w:val="00A57ADB"/>
    <w:rsid w:val="00A60068"/>
    <w:rsid w:val="00A60A5A"/>
    <w:rsid w:val="00A60CE2"/>
    <w:rsid w:val="00A61AFE"/>
    <w:rsid w:val="00A61E84"/>
    <w:rsid w:val="00A62274"/>
    <w:rsid w:val="00A629D1"/>
    <w:rsid w:val="00A634F5"/>
    <w:rsid w:val="00A63CFF"/>
    <w:rsid w:val="00A64940"/>
    <w:rsid w:val="00A655C2"/>
    <w:rsid w:val="00A65EA8"/>
    <w:rsid w:val="00A66F8E"/>
    <w:rsid w:val="00A67129"/>
    <w:rsid w:val="00A67FF3"/>
    <w:rsid w:val="00A707A3"/>
    <w:rsid w:val="00A707C9"/>
    <w:rsid w:val="00A70C20"/>
    <w:rsid w:val="00A7264D"/>
    <w:rsid w:val="00A736B2"/>
    <w:rsid w:val="00A739B0"/>
    <w:rsid w:val="00A73CE4"/>
    <w:rsid w:val="00A7422B"/>
    <w:rsid w:val="00A745A3"/>
    <w:rsid w:val="00A74988"/>
    <w:rsid w:val="00A74F84"/>
    <w:rsid w:val="00A77F29"/>
    <w:rsid w:val="00A77FE9"/>
    <w:rsid w:val="00A80969"/>
    <w:rsid w:val="00A83243"/>
    <w:rsid w:val="00A832BC"/>
    <w:rsid w:val="00A835AE"/>
    <w:rsid w:val="00A83780"/>
    <w:rsid w:val="00A84005"/>
    <w:rsid w:val="00A843A8"/>
    <w:rsid w:val="00A84625"/>
    <w:rsid w:val="00A84FF1"/>
    <w:rsid w:val="00A86D62"/>
    <w:rsid w:val="00A919B3"/>
    <w:rsid w:val="00A932B7"/>
    <w:rsid w:val="00A9457B"/>
    <w:rsid w:val="00A946A1"/>
    <w:rsid w:val="00A94917"/>
    <w:rsid w:val="00A951AE"/>
    <w:rsid w:val="00A952FB"/>
    <w:rsid w:val="00A96578"/>
    <w:rsid w:val="00AA02A5"/>
    <w:rsid w:val="00AA0F65"/>
    <w:rsid w:val="00AA2746"/>
    <w:rsid w:val="00AA458A"/>
    <w:rsid w:val="00AA68C9"/>
    <w:rsid w:val="00AA6D3D"/>
    <w:rsid w:val="00AA7840"/>
    <w:rsid w:val="00AB0B0A"/>
    <w:rsid w:val="00AB2177"/>
    <w:rsid w:val="00AB3D4B"/>
    <w:rsid w:val="00AB403F"/>
    <w:rsid w:val="00AB43FD"/>
    <w:rsid w:val="00AB6A1D"/>
    <w:rsid w:val="00AB6DF1"/>
    <w:rsid w:val="00AB7567"/>
    <w:rsid w:val="00AB7720"/>
    <w:rsid w:val="00AB7799"/>
    <w:rsid w:val="00AB7BA0"/>
    <w:rsid w:val="00AB7C46"/>
    <w:rsid w:val="00AB7C71"/>
    <w:rsid w:val="00AC142B"/>
    <w:rsid w:val="00AC1D3D"/>
    <w:rsid w:val="00AC2137"/>
    <w:rsid w:val="00AC47D3"/>
    <w:rsid w:val="00AC4AA8"/>
    <w:rsid w:val="00AC53E0"/>
    <w:rsid w:val="00AC5752"/>
    <w:rsid w:val="00AC5C18"/>
    <w:rsid w:val="00AC62E9"/>
    <w:rsid w:val="00AC63EA"/>
    <w:rsid w:val="00AC738C"/>
    <w:rsid w:val="00AC74F2"/>
    <w:rsid w:val="00AD113F"/>
    <w:rsid w:val="00AD2022"/>
    <w:rsid w:val="00AD423B"/>
    <w:rsid w:val="00AD4955"/>
    <w:rsid w:val="00AD4ADA"/>
    <w:rsid w:val="00AD50BB"/>
    <w:rsid w:val="00AD5BF5"/>
    <w:rsid w:val="00AE0C6B"/>
    <w:rsid w:val="00AE176F"/>
    <w:rsid w:val="00AE1C7F"/>
    <w:rsid w:val="00AE23E4"/>
    <w:rsid w:val="00AE2485"/>
    <w:rsid w:val="00AE34E8"/>
    <w:rsid w:val="00AE4AD0"/>
    <w:rsid w:val="00AE5A71"/>
    <w:rsid w:val="00AE7042"/>
    <w:rsid w:val="00AE7D75"/>
    <w:rsid w:val="00AF02C9"/>
    <w:rsid w:val="00AF0B11"/>
    <w:rsid w:val="00AF0C5E"/>
    <w:rsid w:val="00AF12BD"/>
    <w:rsid w:val="00AF14C2"/>
    <w:rsid w:val="00AF42CE"/>
    <w:rsid w:val="00AF45F1"/>
    <w:rsid w:val="00AF50F1"/>
    <w:rsid w:val="00AF6C75"/>
    <w:rsid w:val="00AF750A"/>
    <w:rsid w:val="00AF7D4D"/>
    <w:rsid w:val="00B0088A"/>
    <w:rsid w:val="00B00CA9"/>
    <w:rsid w:val="00B02843"/>
    <w:rsid w:val="00B03A3A"/>
    <w:rsid w:val="00B04B43"/>
    <w:rsid w:val="00B057AA"/>
    <w:rsid w:val="00B06325"/>
    <w:rsid w:val="00B06580"/>
    <w:rsid w:val="00B07918"/>
    <w:rsid w:val="00B102B7"/>
    <w:rsid w:val="00B1074A"/>
    <w:rsid w:val="00B10DDA"/>
    <w:rsid w:val="00B117B7"/>
    <w:rsid w:val="00B14BEE"/>
    <w:rsid w:val="00B1513C"/>
    <w:rsid w:val="00B16035"/>
    <w:rsid w:val="00B16A2B"/>
    <w:rsid w:val="00B204BB"/>
    <w:rsid w:val="00B21082"/>
    <w:rsid w:val="00B2249C"/>
    <w:rsid w:val="00B22675"/>
    <w:rsid w:val="00B24417"/>
    <w:rsid w:val="00B2497B"/>
    <w:rsid w:val="00B24E87"/>
    <w:rsid w:val="00B31A5D"/>
    <w:rsid w:val="00B31F63"/>
    <w:rsid w:val="00B32CA8"/>
    <w:rsid w:val="00B333B4"/>
    <w:rsid w:val="00B344D6"/>
    <w:rsid w:val="00B35B93"/>
    <w:rsid w:val="00B36092"/>
    <w:rsid w:val="00B4144A"/>
    <w:rsid w:val="00B424AB"/>
    <w:rsid w:val="00B43498"/>
    <w:rsid w:val="00B43BEC"/>
    <w:rsid w:val="00B44D6D"/>
    <w:rsid w:val="00B464C9"/>
    <w:rsid w:val="00B4650D"/>
    <w:rsid w:val="00B47C8E"/>
    <w:rsid w:val="00B509C4"/>
    <w:rsid w:val="00B50A87"/>
    <w:rsid w:val="00B515F9"/>
    <w:rsid w:val="00B51EBE"/>
    <w:rsid w:val="00B53FEA"/>
    <w:rsid w:val="00B54910"/>
    <w:rsid w:val="00B5559E"/>
    <w:rsid w:val="00B563B8"/>
    <w:rsid w:val="00B5712B"/>
    <w:rsid w:val="00B6001F"/>
    <w:rsid w:val="00B60EAF"/>
    <w:rsid w:val="00B6178F"/>
    <w:rsid w:val="00B61F37"/>
    <w:rsid w:val="00B624EA"/>
    <w:rsid w:val="00B63491"/>
    <w:rsid w:val="00B64620"/>
    <w:rsid w:val="00B65399"/>
    <w:rsid w:val="00B66D23"/>
    <w:rsid w:val="00B67B88"/>
    <w:rsid w:val="00B720E8"/>
    <w:rsid w:val="00B738D2"/>
    <w:rsid w:val="00B73B3C"/>
    <w:rsid w:val="00B7507D"/>
    <w:rsid w:val="00B75201"/>
    <w:rsid w:val="00B7525E"/>
    <w:rsid w:val="00B75F6A"/>
    <w:rsid w:val="00B7653B"/>
    <w:rsid w:val="00B76A06"/>
    <w:rsid w:val="00B76E80"/>
    <w:rsid w:val="00B8247F"/>
    <w:rsid w:val="00B83CBA"/>
    <w:rsid w:val="00B83EE0"/>
    <w:rsid w:val="00B85435"/>
    <w:rsid w:val="00B85D9C"/>
    <w:rsid w:val="00B85EDF"/>
    <w:rsid w:val="00B865A3"/>
    <w:rsid w:val="00B86614"/>
    <w:rsid w:val="00B872FC"/>
    <w:rsid w:val="00B87978"/>
    <w:rsid w:val="00B879E2"/>
    <w:rsid w:val="00B90A6C"/>
    <w:rsid w:val="00B910C5"/>
    <w:rsid w:val="00B910DC"/>
    <w:rsid w:val="00B91945"/>
    <w:rsid w:val="00B91CEC"/>
    <w:rsid w:val="00B92293"/>
    <w:rsid w:val="00B92844"/>
    <w:rsid w:val="00B92A22"/>
    <w:rsid w:val="00B932D4"/>
    <w:rsid w:val="00B936E7"/>
    <w:rsid w:val="00B93AC6"/>
    <w:rsid w:val="00B93B23"/>
    <w:rsid w:val="00B93D06"/>
    <w:rsid w:val="00B94AFD"/>
    <w:rsid w:val="00B94CB9"/>
    <w:rsid w:val="00B95810"/>
    <w:rsid w:val="00B965BB"/>
    <w:rsid w:val="00B9695B"/>
    <w:rsid w:val="00B97EAF"/>
    <w:rsid w:val="00B97F07"/>
    <w:rsid w:val="00BA0135"/>
    <w:rsid w:val="00BA05C0"/>
    <w:rsid w:val="00BA12BE"/>
    <w:rsid w:val="00BA2A90"/>
    <w:rsid w:val="00BA38FF"/>
    <w:rsid w:val="00BA51B7"/>
    <w:rsid w:val="00BA5C69"/>
    <w:rsid w:val="00BA659D"/>
    <w:rsid w:val="00BA6AE0"/>
    <w:rsid w:val="00BA7BF1"/>
    <w:rsid w:val="00BB15E0"/>
    <w:rsid w:val="00BB1710"/>
    <w:rsid w:val="00BB18CC"/>
    <w:rsid w:val="00BB1ED6"/>
    <w:rsid w:val="00BB2141"/>
    <w:rsid w:val="00BB2EAE"/>
    <w:rsid w:val="00BB2FE8"/>
    <w:rsid w:val="00BB38BA"/>
    <w:rsid w:val="00BB4BEC"/>
    <w:rsid w:val="00BC1A26"/>
    <w:rsid w:val="00BC1E8C"/>
    <w:rsid w:val="00BC3FEF"/>
    <w:rsid w:val="00BC4FF8"/>
    <w:rsid w:val="00BC559E"/>
    <w:rsid w:val="00BC5DC7"/>
    <w:rsid w:val="00BC6049"/>
    <w:rsid w:val="00BD0159"/>
    <w:rsid w:val="00BD03EA"/>
    <w:rsid w:val="00BD0474"/>
    <w:rsid w:val="00BD2928"/>
    <w:rsid w:val="00BD31F5"/>
    <w:rsid w:val="00BD37EB"/>
    <w:rsid w:val="00BD45A7"/>
    <w:rsid w:val="00BD4E85"/>
    <w:rsid w:val="00BD61CC"/>
    <w:rsid w:val="00BD684C"/>
    <w:rsid w:val="00BD7AED"/>
    <w:rsid w:val="00BD7FBD"/>
    <w:rsid w:val="00BE17AF"/>
    <w:rsid w:val="00BE33C1"/>
    <w:rsid w:val="00BE441C"/>
    <w:rsid w:val="00BE52E7"/>
    <w:rsid w:val="00BE555D"/>
    <w:rsid w:val="00BE5873"/>
    <w:rsid w:val="00BE6955"/>
    <w:rsid w:val="00BF1723"/>
    <w:rsid w:val="00BF1B0A"/>
    <w:rsid w:val="00BF2EC0"/>
    <w:rsid w:val="00BF3195"/>
    <w:rsid w:val="00BF373A"/>
    <w:rsid w:val="00BF3F6C"/>
    <w:rsid w:val="00BF4045"/>
    <w:rsid w:val="00BF4BE4"/>
    <w:rsid w:val="00BF547E"/>
    <w:rsid w:val="00BF5803"/>
    <w:rsid w:val="00BF7325"/>
    <w:rsid w:val="00BF7BC5"/>
    <w:rsid w:val="00C00BC1"/>
    <w:rsid w:val="00C0116C"/>
    <w:rsid w:val="00C013DF"/>
    <w:rsid w:val="00C02812"/>
    <w:rsid w:val="00C0390E"/>
    <w:rsid w:val="00C03F2A"/>
    <w:rsid w:val="00C03FD0"/>
    <w:rsid w:val="00C0450E"/>
    <w:rsid w:val="00C05514"/>
    <w:rsid w:val="00C073B7"/>
    <w:rsid w:val="00C12EB7"/>
    <w:rsid w:val="00C12F3E"/>
    <w:rsid w:val="00C14A3B"/>
    <w:rsid w:val="00C15349"/>
    <w:rsid w:val="00C1628E"/>
    <w:rsid w:val="00C20F40"/>
    <w:rsid w:val="00C21C86"/>
    <w:rsid w:val="00C25986"/>
    <w:rsid w:val="00C3047A"/>
    <w:rsid w:val="00C30707"/>
    <w:rsid w:val="00C3141D"/>
    <w:rsid w:val="00C31609"/>
    <w:rsid w:val="00C31A13"/>
    <w:rsid w:val="00C320A2"/>
    <w:rsid w:val="00C32950"/>
    <w:rsid w:val="00C330D0"/>
    <w:rsid w:val="00C33ACE"/>
    <w:rsid w:val="00C343BF"/>
    <w:rsid w:val="00C34B0C"/>
    <w:rsid w:val="00C35FFB"/>
    <w:rsid w:val="00C36797"/>
    <w:rsid w:val="00C40028"/>
    <w:rsid w:val="00C407C0"/>
    <w:rsid w:val="00C428BE"/>
    <w:rsid w:val="00C42EA3"/>
    <w:rsid w:val="00C44549"/>
    <w:rsid w:val="00C44893"/>
    <w:rsid w:val="00C4706A"/>
    <w:rsid w:val="00C513A4"/>
    <w:rsid w:val="00C53259"/>
    <w:rsid w:val="00C53CA9"/>
    <w:rsid w:val="00C548DB"/>
    <w:rsid w:val="00C566FF"/>
    <w:rsid w:val="00C570DF"/>
    <w:rsid w:val="00C57539"/>
    <w:rsid w:val="00C5757F"/>
    <w:rsid w:val="00C60F54"/>
    <w:rsid w:val="00C613F6"/>
    <w:rsid w:val="00C61D19"/>
    <w:rsid w:val="00C62451"/>
    <w:rsid w:val="00C6416E"/>
    <w:rsid w:val="00C647AF"/>
    <w:rsid w:val="00C6512A"/>
    <w:rsid w:val="00C65430"/>
    <w:rsid w:val="00C66781"/>
    <w:rsid w:val="00C679D1"/>
    <w:rsid w:val="00C72903"/>
    <w:rsid w:val="00C732F5"/>
    <w:rsid w:val="00C746BB"/>
    <w:rsid w:val="00C74700"/>
    <w:rsid w:val="00C74DC6"/>
    <w:rsid w:val="00C75647"/>
    <w:rsid w:val="00C7610A"/>
    <w:rsid w:val="00C779C2"/>
    <w:rsid w:val="00C813DE"/>
    <w:rsid w:val="00C81A68"/>
    <w:rsid w:val="00C82196"/>
    <w:rsid w:val="00C82FCC"/>
    <w:rsid w:val="00C8451F"/>
    <w:rsid w:val="00C84B19"/>
    <w:rsid w:val="00C85205"/>
    <w:rsid w:val="00C85845"/>
    <w:rsid w:val="00C85FA1"/>
    <w:rsid w:val="00C90117"/>
    <w:rsid w:val="00C904CC"/>
    <w:rsid w:val="00C9060C"/>
    <w:rsid w:val="00C906AE"/>
    <w:rsid w:val="00C90C72"/>
    <w:rsid w:val="00C90CA6"/>
    <w:rsid w:val="00C90FF9"/>
    <w:rsid w:val="00C916AD"/>
    <w:rsid w:val="00C919AB"/>
    <w:rsid w:val="00C927CF"/>
    <w:rsid w:val="00C9292E"/>
    <w:rsid w:val="00C92E04"/>
    <w:rsid w:val="00C93EAF"/>
    <w:rsid w:val="00C96142"/>
    <w:rsid w:val="00C96737"/>
    <w:rsid w:val="00C976BD"/>
    <w:rsid w:val="00C97BC5"/>
    <w:rsid w:val="00CA0D97"/>
    <w:rsid w:val="00CA11C9"/>
    <w:rsid w:val="00CA1865"/>
    <w:rsid w:val="00CA257D"/>
    <w:rsid w:val="00CA3363"/>
    <w:rsid w:val="00CA3EBC"/>
    <w:rsid w:val="00CA3F8B"/>
    <w:rsid w:val="00CA7A74"/>
    <w:rsid w:val="00CA7BDB"/>
    <w:rsid w:val="00CB0028"/>
    <w:rsid w:val="00CB05B3"/>
    <w:rsid w:val="00CB31A6"/>
    <w:rsid w:val="00CB49D7"/>
    <w:rsid w:val="00CB6373"/>
    <w:rsid w:val="00CB6D30"/>
    <w:rsid w:val="00CB7936"/>
    <w:rsid w:val="00CC0669"/>
    <w:rsid w:val="00CC13A1"/>
    <w:rsid w:val="00CC2A30"/>
    <w:rsid w:val="00CC3BA4"/>
    <w:rsid w:val="00CC5316"/>
    <w:rsid w:val="00CC53CC"/>
    <w:rsid w:val="00CC6533"/>
    <w:rsid w:val="00CC66AF"/>
    <w:rsid w:val="00CC6EFA"/>
    <w:rsid w:val="00CC79E4"/>
    <w:rsid w:val="00CD12F5"/>
    <w:rsid w:val="00CD1E84"/>
    <w:rsid w:val="00CD2B6D"/>
    <w:rsid w:val="00CD30D3"/>
    <w:rsid w:val="00CD464A"/>
    <w:rsid w:val="00CD49D0"/>
    <w:rsid w:val="00CD5599"/>
    <w:rsid w:val="00CD5F15"/>
    <w:rsid w:val="00CD6093"/>
    <w:rsid w:val="00CE06AD"/>
    <w:rsid w:val="00CE0E10"/>
    <w:rsid w:val="00CE177F"/>
    <w:rsid w:val="00CE2998"/>
    <w:rsid w:val="00CE4D69"/>
    <w:rsid w:val="00CE4F89"/>
    <w:rsid w:val="00CE526D"/>
    <w:rsid w:val="00CE6249"/>
    <w:rsid w:val="00CF0663"/>
    <w:rsid w:val="00CF0FC2"/>
    <w:rsid w:val="00CF258E"/>
    <w:rsid w:val="00CF2AFE"/>
    <w:rsid w:val="00CF2F7A"/>
    <w:rsid w:val="00CF456A"/>
    <w:rsid w:val="00CF4BB0"/>
    <w:rsid w:val="00CF55B3"/>
    <w:rsid w:val="00CF5A1E"/>
    <w:rsid w:val="00CF6D43"/>
    <w:rsid w:val="00CF7D60"/>
    <w:rsid w:val="00CF7D97"/>
    <w:rsid w:val="00D00F13"/>
    <w:rsid w:val="00D00F1A"/>
    <w:rsid w:val="00D01ED7"/>
    <w:rsid w:val="00D029DB"/>
    <w:rsid w:val="00D02A1D"/>
    <w:rsid w:val="00D043E4"/>
    <w:rsid w:val="00D04475"/>
    <w:rsid w:val="00D04A0D"/>
    <w:rsid w:val="00D04B16"/>
    <w:rsid w:val="00D04CB7"/>
    <w:rsid w:val="00D05DB9"/>
    <w:rsid w:val="00D0694C"/>
    <w:rsid w:val="00D06DE7"/>
    <w:rsid w:val="00D07442"/>
    <w:rsid w:val="00D077BE"/>
    <w:rsid w:val="00D0799E"/>
    <w:rsid w:val="00D07A14"/>
    <w:rsid w:val="00D10221"/>
    <w:rsid w:val="00D104E3"/>
    <w:rsid w:val="00D10C22"/>
    <w:rsid w:val="00D1105C"/>
    <w:rsid w:val="00D1155C"/>
    <w:rsid w:val="00D118D4"/>
    <w:rsid w:val="00D122F2"/>
    <w:rsid w:val="00D124C5"/>
    <w:rsid w:val="00D132ED"/>
    <w:rsid w:val="00D1367B"/>
    <w:rsid w:val="00D13B6E"/>
    <w:rsid w:val="00D1622A"/>
    <w:rsid w:val="00D177B7"/>
    <w:rsid w:val="00D17BD1"/>
    <w:rsid w:val="00D20063"/>
    <w:rsid w:val="00D2135B"/>
    <w:rsid w:val="00D21A4D"/>
    <w:rsid w:val="00D22E08"/>
    <w:rsid w:val="00D246C8"/>
    <w:rsid w:val="00D253B2"/>
    <w:rsid w:val="00D26442"/>
    <w:rsid w:val="00D26A0C"/>
    <w:rsid w:val="00D26E24"/>
    <w:rsid w:val="00D27AF7"/>
    <w:rsid w:val="00D30A57"/>
    <w:rsid w:val="00D312EA"/>
    <w:rsid w:val="00D31C6E"/>
    <w:rsid w:val="00D32D2F"/>
    <w:rsid w:val="00D32D4F"/>
    <w:rsid w:val="00D32E3F"/>
    <w:rsid w:val="00D32FA1"/>
    <w:rsid w:val="00D332F7"/>
    <w:rsid w:val="00D33849"/>
    <w:rsid w:val="00D33DF4"/>
    <w:rsid w:val="00D35333"/>
    <w:rsid w:val="00D36C61"/>
    <w:rsid w:val="00D37744"/>
    <w:rsid w:val="00D3774A"/>
    <w:rsid w:val="00D37C17"/>
    <w:rsid w:val="00D40520"/>
    <w:rsid w:val="00D4065E"/>
    <w:rsid w:val="00D41C80"/>
    <w:rsid w:val="00D43866"/>
    <w:rsid w:val="00D43A5F"/>
    <w:rsid w:val="00D43F4F"/>
    <w:rsid w:val="00D4549A"/>
    <w:rsid w:val="00D4572F"/>
    <w:rsid w:val="00D4587E"/>
    <w:rsid w:val="00D4644A"/>
    <w:rsid w:val="00D469BB"/>
    <w:rsid w:val="00D47AA8"/>
    <w:rsid w:val="00D509F8"/>
    <w:rsid w:val="00D51BD0"/>
    <w:rsid w:val="00D53490"/>
    <w:rsid w:val="00D53BA1"/>
    <w:rsid w:val="00D53F52"/>
    <w:rsid w:val="00D5548A"/>
    <w:rsid w:val="00D55558"/>
    <w:rsid w:val="00D55B17"/>
    <w:rsid w:val="00D578CB"/>
    <w:rsid w:val="00D57D5B"/>
    <w:rsid w:val="00D6219D"/>
    <w:rsid w:val="00D6258C"/>
    <w:rsid w:val="00D6303F"/>
    <w:rsid w:val="00D634DF"/>
    <w:rsid w:val="00D63DD0"/>
    <w:rsid w:val="00D643AC"/>
    <w:rsid w:val="00D65B7B"/>
    <w:rsid w:val="00D65E4B"/>
    <w:rsid w:val="00D65EF8"/>
    <w:rsid w:val="00D66C26"/>
    <w:rsid w:val="00D66D92"/>
    <w:rsid w:val="00D67827"/>
    <w:rsid w:val="00D7089E"/>
    <w:rsid w:val="00D70CA2"/>
    <w:rsid w:val="00D71833"/>
    <w:rsid w:val="00D71F2E"/>
    <w:rsid w:val="00D73F4C"/>
    <w:rsid w:val="00D765E4"/>
    <w:rsid w:val="00D77B61"/>
    <w:rsid w:val="00D8031B"/>
    <w:rsid w:val="00D8151F"/>
    <w:rsid w:val="00D82874"/>
    <w:rsid w:val="00D82941"/>
    <w:rsid w:val="00D8393C"/>
    <w:rsid w:val="00D83D60"/>
    <w:rsid w:val="00D84C9D"/>
    <w:rsid w:val="00D878AA"/>
    <w:rsid w:val="00D878E2"/>
    <w:rsid w:val="00D87FFC"/>
    <w:rsid w:val="00D91273"/>
    <w:rsid w:val="00D91BDC"/>
    <w:rsid w:val="00D91C83"/>
    <w:rsid w:val="00D9346F"/>
    <w:rsid w:val="00D93ECC"/>
    <w:rsid w:val="00D94C63"/>
    <w:rsid w:val="00D94E06"/>
    <w:rsid w:val="00D95A0C"/>
    <w:rsid w:val="00D95CCC"/>
    <w:rsid w:val="00D95E9B"/>
    <w:rsid w:val="00D97010"/>
    <w:rsid w:val="00D97339"/>
    <w:rsid w:val="00D97390"/>
    <w:rsid w:val="00DA40CA"/>
    <w:rsid w:val="00DA500C"/>
    <w:rsid w:val="00DA55F0"/>
    <w:rsid w:val="00DA59C8"/>
    <w:rsid w:val="00DA6239"/>
    <w:rsid w:val="00DA7DB9"/>
    <w:rsid w:val="00DB0029"/>
    <w:rsid w:val="00DB1511"/>
    <w:rsid w:val="00DB19E8"/>
    <w:rsid w:val="00DB307B"/>
    <w:rsid w:val="00DB3A83"/>
    <w:rsid w:val="00DB3CCE"/>
    <w:rsid w:val="00DB4218"/>
    <w:rsid w:val="00DB49C5"/>
    <w:rsid w:val="00DB4ECC"/>
    <w:rsid w:val="00DB5300"/>
    <w:rsid w:val="00DB532D"/>
    <w:rsid w:val="00DB6D0C"/>
    <w:rsid w:val="00DB7054"/>
    <w:rsid w:val="00DC09AD"/>
    <w:rsid w:val="00DC0F2F"/>
    <w:rsid w:val="00DC1682"/>
    <w:rsid w:val="00DC212A"/>
    <w:rsid w:val="00DC28AC"/>
    <w:rsid w:val="00DC29E3"/>
    <w:rsid w:val="00DC30CC"/>
    <w:rsid w:val="00DC354F"/>
    <w:rsid w:val="00DC368D"/>
    <w:rsid w:val="00DC4AA1"/>
    <w:rsid w:val="00DC4D63"/>
    <w:rsid w:val="00DC5DAE"/>
    <w:rsid w:val="00DC61DC"/>
    <w:rsid w:val="00DC6BCE"/>
    <w:rsid w:val="00DC6E52"/>
    <w:rsid w:val="00DC7255"/>
    <w:rsid w:val="00DC76BD"/>
    <w:rsid w:val="00DD0674"/>
    <w:rsid w:val="00DD06D0"/>
    <w:rsid w:val="00DD2183"/>
    <w:rsid w:val="00DD246C"/>
    <w:rsid w:val="00DD3E2E"/>
    <w:rsid w:val="00DD42DD"/>
    <w:rsid w:val="00DD4865"/>
    <w:rsid w:val="00DD5A36"/>
    <w:rsid w:val="00DD5D95"/>
    <w:rsid w:val="00DD6173"/>
    <w:rsid w:val="00DD671B"/>
    <w:rsid w:val="00DD69EE"/>
    <w:rsid w:val="00DD7BE3"/>
    <w:rsid w:val="00DE1379"/>
    <w:rsid w:val="00DE15ED"/>
    <w:rsid w:val="00DE3E04"/>
    <w:rsid w:val="00DE5055"/>
    <w:rsid w:val="00DE65D9"/>
    <w:rsid w:val="00DE6988"/>
    <w:rsid w:val="00DE708D"/>
    <w:rsid w:val="00DF1513"/>
    <w:rsid w:val="00DF1DC7"/>
    <w:rsid w:val="00DF1F0F"/>
    <w:rsid w:val="00DF2EAE"/>
    <w:rsid w:val="00DF351E"/>
    <w:rsid w:val="00DF6601"/>
    <w:rsid w:val="00DF681E"/>
    <w:rsid w:val="00E01312"/>
    <w:rsid w:val="00E01469"/>
    <w:rsid w:val="00E02381"/>
    <w:rsid w:val="00E03387"/>
    <w:rsid w:val="00E041A7"/>
    <w:rsid w:val="00E04E71"/>
    <w:rsid w:val="00E06632"/>
    <w:rsid w:val="00E079E8"/>
    <w:rsid w:val="00E10D12"/>
    <w:rsid w:val="00E11585"/>
    <w:rsid w:val="00E1213A"/>
    <w:rsid w:val="00E15C6B"/>
    <w:rsid w:val="00E15D68"/>
    <w:rsid w:val="00E16EE9"/>
    <w:rsid w:val="00E20736"/>
    <w:rsid w:val="00E20A04"/>
    <w:rsid w:val="00E22A45"/>
    <w:rsid w:val="00E22ACC"/>
    <w:rsid w:val="00E23407"/>
    <w:rsid w:val="00E2371E"/>
    <w:rsid w:val="00E261C3"/>
    <w:rsid w:val="00E26522"/>
    <w:rsid w:val="00E266BB"/>
    <w:rsid w:val="00E31CB0"/>
    <w:rsid w:val="00E335E4"/>
    <w:rsid w:val="00E34AC4"/>
    <w:rsid w:val="00E34B39"/>
    <w:rsid w:val="00E3522A"/>
    <w:rsid w:val="00E35A7B"/>
    <w:rsid w:val="00E35B35"/>
    <w:rsid w:val="00E36D0D"/>
    <w:rsid w:val="00E42106"/>
    <w:rsid w:val="00E42C2B"/>
    <w:rsid w:val="00E43419"/>
    <w:rsid w:val="00E44345"/>
    <w:rsid w:val="00E45857"/>
    <w:rsid w:val="00E45E74"/>
    <w:rsid w:val="00E45F64"/>
    <w:rsid w:val="00E45F93"/>
    <w:rsid w:val="00E4789A"/>
    <w:rsid w:val="00E47CFC"/>
    <w:rsid w:val="00E50623"/>
    <w:rsid w:val="00E506DB"/>
    <w:rsid w:val="00E51300"/>
    <w:rsid w:val="00E513D4"/>
    <w:rsid w:val="00E53F2B"/>
    <w:rsid w:val="00E55A42"/>
    <w:rsid w:val="00E567FE"/>
    <w:rsid w:val="00E57ED2"/>
    <w:rsid w:val="00E604F8"/>
    <w:rsid w:val="00E60A65"/>
    <w:rsid w:val="00E62860"/>
    <w:rsid w:val="00E6434C"/>
    <w:rsid w:val="00E6509A"/>
    <w:rsid w:val="00E655B6"/>
    <w:rsid w:val="00E657A8"/>
    <w:rsid w:val="00E6750E"/>
    <w:rsid w:val="00E67FAD"/>
    <w:rsid w:val="00E724F2"/>
    <w:rsid w:val="00E75479"/>
    <w:rsid w:val="00E759BA"/>
    <w:rsid w:val="00E837FB"/>
    <w:rsid w:val="00E83DC0"/>
    <w:rsid w:val="00E8414E"/>
    <w:rsid w:val="00E84389"/>
    <w:rsid w:val="00E84472"/>
    <w:rsid w:val="00E852DC"/>
    <w:rsid w:val="00E85DE2"/>
    <w:rsid w:val="00E8600B"/>
    <w:rsid w:val="00E86455"/>
    <w:rsid w:val="00E8755F"/>
    <w:rsid w:val="00E87634"/>
    <w:rsid w:val="00E8790A"/>
    <w:rsid w:val="00E9011F"/>
    <w:rsid w:val="00E90964"/>
    <w:rsid w:val="00E910FC"/>
    <w:rsid w:val="00E9127D"/>
    <w:rsid w:val="00E923C7"/>
    <w:rsid w:val="00E92F86"/>
    <w:rsid w:val="00E9460E"/>
    <w:rsid w:val="00E959D1"/>
    <w:rsid w:val="00E96095"/>
    <w:rsid w:val="00E969CD"/>
    <w:rsid w:val="00E97D09"/>
    <w:rsid w:val="00EA0921"/>
    <w:rsid w:val="00EA1195"/>
    <w:rsid w:val="00EA157E"/>
    <w:rsid w:val="00EA4410"/>
    <w:rsid w:val="00EA646A"/>
    <w:rsid w:val="00EA68AB"/>
    <w:rsid w:val="00EA72FE"/>
    <w:rsid w:val="00EB013D"/>
    <w:rsid w:val="00EB0CC4"/>
    <w:rsid w:val="00EB13E7"/>
    <w:rsid w:val="00EB1698"/>
    <w:rsid w:val="00EB1B1C"/>
    <w:rsid w:val="00EB3269"/>
    <w:rsid w:val="00EB5146"/>
    <w:rsid w:val="00EB544E"/>
    <w:rsid w:val="00EB7392"/>
    <w:rsid w:val="00EB7D34"/>
    <w:rsid w:val="00EC003E"/>
    <w:rsid w:val="00EC0139"/>
    <w:rsid w:val="00EC3256"/>
    <w:rsid w:val="00EC354C"/>
    <w:rsid w:val="00EC3768"/>
    <w:rsid w:val="00EC39CA"/>
    <w:rsid w:val="00EC3F70"/>
    <w:rsid w:val="00EC46F7"/>
    <w:rsid w:val="00EC475D"/>
    <w:rsid w:val="00EC49D6"/>
    <w:rsid w:val="00EC4EF6"/>
    <w:rsid w:val="00EC6237"/>
    <w:rsid w:val="00EC74C4"/>
    <w:rsid w:val="00EC7B63"/>
    <w:rsid w:val="00EC7CDF"/>
    <w:rsid w:val="00ED16A4"/>
    <w:rsid w:val="00ED19C5"/>
    <w:rsid w:val="00ED1A10"/>
    <w:rsid w:val="00ED1DF5"/>
    <w:rsid w:val="00ED1F9A"/>
    <w:rsid w:val="00ED34C2"/>
    <w:rsid w:val="00ED4650"/>
    <w:rsid w:val="00ED568B"/>
    <w:rsid w:val="00ED5ADF"/>
    <w:rsid w:val="00EE1692"/>
    <w:rsid w:val="00EE1707"/>
    <w:rsid w:val="00EE1969"/>
    <w:rsid w:val="00EE1C69"/>
    <w:rsid w:val="00EE328E"/>
    <w:rsid w:val="00EE32D5"/>
    <w:rsid w:val="00EE3F41"/>
    <w:rsid w:val="00EE5855"/>
    <w:rsid w:val="00EE5C1F"/>
    <w:rsid w:val="00EE5F7E"/>
    <w:rsid w:val="00EE6087"/>
    <w:rsid w:val="00EE7631"/>
    <w:rsid w:val="00EE78E3"/>
    <w:rsid w:val="00EF24B2"/>
    <w:rsid w:val="00EF2799"/>
    <w:rsid w:val="00EF328D"/>
    <w:rsid w:val="00EF41FB"/>
    <w:rsid w:val="00EF45FC"/>
    <w:rsid w:val="00EF6D73"/>
    <w:rsid w:val="00EF7332"/>
    <w:rsid w:val="00F0053A"/>
    <w:rsid w:val="00F00A02"/>
    <w:rsid w:val="00F01822"/>
    <w:rsid w:val="00F0182C"/>
    <w:rsid w:val="00F02476"/>
    <w:rsid w:val="00F02BE3"/>
    <w:rsid w:val="00F033C4"/>
    <w:rsid w:val="00F03F62"/>
    <w:rsid w:val="00F0556E"/>
    <w:rsid w:val="00F05BAF"/>
    <w:rsid w:val="00F0783B"/>
    <w:rsid w:val="00F07E08"/>
    <w:rsid w:val="00F10917"/>
    <w:rsid w:val="00F10C64"/>
    <w:rsid w:val="00F10DB8"/>
    <w:rsid w:val="00F10F46"/>
    <w:rsid w:val="00F11792"/>
    <w:rsid w:val="00F1212B"/>
    <w:rsid w:val="00F124A4"/>
    <w:rsid w:val="00F147A9"/>
    <w:rsid w:val="00F14C84"/>
    <w:rsid w:val="00F1516A"/>
    <w:rsid w:val="00F159F2"/>
    <w:rsid w:val="00F1624E"/>
    <w:rsid w:val="00F16527"/>
    <w:rsid w:val="00F17381"/>
    <w:rsid w:val="00F17E1D"/>
    <w:rsid w:val="00F201DD"/>
    <w:rsid w:val="00F202E7"/>
    <w:rsid w:val="00F21898"/>
    <w:rsid w:val="00F22657"/>
    <w:rsid w:val="00F22804"/>
    <w:rsid w:val="00F23411"/>
    <w:rsid w:val="00F23D2A"/>
    <w:rsid w:val="00F244AE"/>
    <w:rsid w:val="00F2741E"/>
    <w:rsid w:val="00F2779A"/>
    <w:rsid w:val="00F3017B"/>
    <w:rsid w:val="00F30537"/>
    <w:rsid w:val="00F3074D"/>
    <w:rsid w:val="00F33CE5"/>
    <w:rsid w:val="00F37537"/>
    <w:rsid w:val="00F40CB6"/>
    <w:rsid w:val="00F410F1"/>
    <w:rsid w:val="00F4173D"/>
    <w:rsid w:val="00F42FAC"/>
    <w:rsid w:val="00F43020"/>
    <w:rsid w:val="00F4496E"/>
    <w:rsid w:val="00F455AC"/>
    <w:rsid w:val="00F4726A"/>
    <w:rsid w:val="00F47CD2"/>
    <w:rsid w:val="00F47D5F"/>
    <w:rsid w:val="00F50585"/>
    <w:rsid w:val="00F52337"/>
    <w:rsid w:val="00F52BC8"/>
    <w:rsid w:val="00F5414F"/>
    <w:rsid w:val="00F5592C"/>
    <w:rsid w:val="00F56703"/>
    <w:rsid w:val="00F56C18"/>
    <w:rsid w:val="00F622A6"/>
    <w:rsid w:val="00F62F72"/>
    <w:rsid w:val="00F639A8"/>
    <w:rsid w:val="00F6413D"/>
    <w:rsid w:val="00F64CB6"/>
    <w:rsid w:val="00F6631C"/>
    <w:rsid w:val="00F672D0"/>
    <w:rsid w:val="00F6756A"/>
    <w:rsid w:val="00F701A9"/>
    <w:rsid w:val="00F72807"/>
    <w:rsid w:val="00F74498"/>
    <w:rsid w:val="00F7466B"/>
    <w:rsid w:val="00F759DC"/>
    <w:rsid w:val="00F759E9"/>
    <w:rsid w:val="00F75B63"/>
    <w:rsid w:val="00F8498B"/>
    <w:rsid w:val="00F84E78"/>
    <w:rsid w:val="00F850C4"/>
    <w:rsid w:val="00F85AAA"/>
    <w:rsid w:val="00F87331"/>
    <w:rsid w:val="00F8763A"/>
    <w:rsid w:val="00F910E0"/>
    <w:rsid w:val="00F91A89"/>
    <w:rsid w:val="00F91D80"/>
    <w:rsid w:val="00F92124"/>
    <w:rsid w:val="00F9323B"/>
    <w:rsid w:val="00F932F8"/>
    <w:rsid w:val="00F9392A"/>
    <w:rsid w:val="00F94C3D"/>
    <w:rsid w:val="00F9570B"/>
    <w:rsid w:val="00F96C81"/>
    <w:rsid w:val="00F97CA5"/>
    <w:rsid w:val="00FA05F9"/>
    <w:rsid w:val="00FA28F3"/>
    <w:rsid w:val="00FA30BE"/>
    <w:rsid w:val="00FA427F"/>
    <w:rsid w:val="00FA4BA5"/>
    <w:rsid w:val="00FA4C1C"/>
    <w:rsid w:val="00FA51D0"/>
    <w:rsid w:val="00FA7518"/>
    <w:rsid w:val="00FB1382"/>
    <w:rsid w:val="00FB1896"/>
    <w:rsid w:val="00FB3349"/>
    <w:rsid w:val="00FB37F5"/>
    <w:rsid w:val="00FB561D"/>
    <w:rsid w:val="00FB5975"/>
    <w:rsid w:val="00FB59B2"/>
    <w:rsid w:val="00FB5E08"/>
    <w:rsid w:val="00FB6984"/>
    <w:rsid w:val="00FB77F4"/>
    <w:rsid w:val="00FC01D7"/>
    <w:rsid w:val="00FC0907"/>
    <w:rsid w:val="00FC0E00"/>
    <w:rsid w:val="00FC0FE0"/>
    <w:rsid w:val="00FC1BAD"/>
    <w:rsid w:val="00FC2253"/>
    <w:rsid w:val="00FC24CA"/>
    <w:rsid w:val="00FC2511"/>
    <w:rsid w:val="00FC2ECE"/>
    <w:rsid w:val="00FC374A"/>
    <w:rsid w:val="00FC3B3D"/>
    <w:rsid w:val="00FC511B"/>
    <w:rsid w:val="00FC5AC9"/>
    <w:rsid w:val="00FC5BBE"/>
    <w:rsid w:val="00FC7245"/>
    <w:rsid w:val="00FD0E04"/>
    <w:rsid w:val="00FD16A3"/>
    <w:rsid w:val="00FD2329"/>
    <w:rsid w:val="00FD270A"/>
    <w:rsid w:val="00FD3210"/>
    <w:rsid w:val="00FD358E"/>
    <w:rsid w:val="00FD51D8"/>
    <w:rsid w:val="00FD6425"/>
    <w:rsid w:val="00FD649D"/>
    <w:rsid w:val="00FD6634"/>
    <w:rsid w:val="00FD6E6C"/>
    <w:rsid w:val="00FD7527"/>
    <w:rsid w:val="00FD75A7"/>
    <w:rsid w:val="00FE27E4"/>
    <w:rsid w:val="00FE3F6F"/>
    <w:rsid w:val="00FE49EC"/>
    <w:rsid w:val="00FE4E22"/>
    <w:rsid w:val="00FE5AC2"/>
    <w:rsid w:val="00FE5F88"/>
    <w:rsid w:val="00FE6734"/>
    <w:rsid w:val="00FE7967"/>
    <w:rsid w:val="00FE7C85"/>
    <w:rsid w:val="00FF0106"/>
    <w:rsid w:val="00FF1EEE"/>
    <w:rsid w:val="00FF226D"/>
    <w:rsid w:val="00FF2A67"/>
    <w:rsid w:val="00FF411C"/>
    <w:rsid w:val="00FF5959"/>
    <w:rsid w:val="00FF597C"/>
    <w:rsid w:val="00FF7249"/>
    <w:rsid w:val="00FF74B0"/>
    <w:rsid w:val="01D1327D"/>
    <w:rsid w:val="073734EF"/>
    <w:rsid w:val="10A44C50"/>
    <w:rsid w:val="1B8E21DC"/>
    <w:rsid w:val="1E652354"/>
    <w:rsid w:val="1EE452E3"/>
    <w:rsid w:val="20A1237E"/>
    <w:rsid w:val="215B052D"/>
    <w:rsid w:val="219D23B2"/>
    <w:rsid w:val="2317753C"/>
    <w:rsid w:val="247F0305"/>
    <w:rsid w:val="26D04DD8"/>
    <w:rsid w:val="29F641C5"/>
    <w:rsid w:val="2FE801F5"/>
    <w:rsid w:val="3B977AFB"/>
    <w:rsid w:val="3CF20301"/>
    <w:rsid w:val="3E2077ED"/>
    <w:rsid w:val="42435D63"/>
    <w:rsid w:val="460A1788"/>
    <w:rsid w:val="4CE378F3"/>
    <w:rsid w:val="53A43AFF"/>
    <w:rsid w:val="55A46F1F"/>
    <w:rsid w:val="57FC6478"/>
    <w:rsid w:val="5B9640BE"/>
    <w:rsid w:val="5B9929EE"/>
    <w:rsid w:val="5C694AD7"/>
    <w:rsid w:val="5E5823A3"/>
    <w:rsid w:val="5F0930D3"/>
    <w:rsid w:val="5F360FA8"/>
    <w:rsid w:val="62091F44"/>
    <w:rsid w:val="69F17E3D"/>
    <w:rsid w:val="6B990AD2"/>
    <w:rsid w:val="733A0059"/>
    <w:rsid w:val="73A84FC3"/>
    <w:rsid w:val="73E53035"/>
    <w:rsid w:val="78223B60"/>
    <w:rsid w:val="7A0C1931"/>
    <w:rsid w:val="7F900D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lsdException w:name="Body Text" w:qFormat="1"/>
    <w:lsdException w:name="Body Text Indent" w:qFormat="1"/>
    <w:lsdException w:name="Subtitle" w:qFormat="1"/>
    <w:lsdException w:name="Date" w:qFormat="1"/>
    <w:lsdException w:name="Body Text First Indent" w:qFormat="1"/>
    <w:lsdException w:name="Body Text First Indent 2" w:qFormat="1"/>
    <w:lsdException w:name="Body Text Indent 2" w:qFormat="1"/>
    <w:lsdException w:name="Body Text Indent 3"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qFormat="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A15DFA"/>
    <w:pPr>
      <w:widowControl w:val="0"/>
      <w:jc w:val="both"/>
    </w:pPr>
    <w:rPr>
      <w:kern w:val="2"/>
      <w:sz w:val="21"/>
    </w:rPr>
  </w:style>
  <w:style w:type="paragraph" w:styleId="1">
    <w:name w:val="heading 1"/>
    <w:basedOn w:val="a"/>
    <w:next w:val="a"/>
    <w:qFormat/>
    <w:rsid w:val="00A15DFA"/>
    <w:pPr>
      <w:keepNext/>
      <w:tabs>
        <w:tab w:val="left" w:pos="1830"/>
      </w:tabs>
      <w:ind w:left="1830" w:hanging="360"/>
      <w:outlineLvl w:val="0"/>
    </w:pPr>
    <w:rPr>
      <w:rFonts w:ascii="Arial" w:eastAsia="仿宋_GB2312" w:hAnsi="Arial"/>
      <w:sz w:val="28"/>
      <w:lang w:bidi="he-IL"/>
    </w:rPr>
  </w:style>
  <w:style w:type="paragraph" w:styleId="20">
    <w:name w:val="heading 2"/>
    <w:basedOn w:val="a"/>
    <w:next w:val="a"/>
    <w:link w:val="2Char"/>
    <w:qFormat/>
    <w:rsid w:val="00A15DFA"/>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qFormat/>
    <w:rsid w:val="00A15DFA"/>
    <w:pPr>
      <w:keepNext/>
      <w:keepLines/>
      <w:spacing w:before="260" w:after="260" w:line="416" w:lineRule="auto"/>
      <w:outlineLvl w:val="2"/>
    </w:pPr>
    <w:rPr>
      <w:b/>
      <w:bCs/>
      <w:sz w:val="32"/>
      <w:szCs w:val="32"/>
    </w:rPr>
  </w:style>
  <w:style w:type="paragraph" w:styleId="4">
    <w:name w:val="heading 4"/>
    <w:basedOn w:val="a"/>
    <w:next w:val="a"/>
    <w:qFormat/>
    <w:rsid w:val="00A15DFA"/>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qFormat/>
    <w:rsid w:val="00A15DFA"/>
    <w:pPr>
      <w:keepNext/>
      <w:keepLines/>
      <w:spacing w:before="280" w:after="290" w:line="372" w:lineRule="auto"/>
      <w:outlineLvl w:val="4"/>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rsid w:val="00A15DFA"/>
    <w:pPr>
      <w:ind w:firstLineChars="200" w:firstLine="420"/>
    </w:pPr>
  </w:style>
  <w:style w:type="paragraph" w:styleId="a3">
    <w:name w:val="Body Text Indent"/>
    <w:basedOn w:val="a"/>
    <w:qFormat/>
    <w:rsid w:val="00A15DFA"/>
    <w:pPr>
      <w:ind w:firstLine="645"/>
    </w:pPr>
    <w:rPr>
      <w:rFonts w:ascii="Arial" w:eastAsia="仿宋_GB2312" w:hAnsi="Arial"/>
      <w:sz w:val="28"/>
    </w:rPr>
  </w:style>
  <w:style w:type="paragraph" w:styleId="7">
    <w:name w:val="toc 7"/>
    <w:basedOn w:val="a"/>
    <w:next w:val="a"/>
    <w:qFormat/>
    <w:rsid w:val="00A15DFA"/>
    <w:pPr>
      <w:ind w:leftChars="1200" w:left="2520"/>
    </w:pPr>
  </w:style>
  <w:style w:type="paragraph" w:styleId="a4">
    <w:name w:val="Normal Indent"/>
    <w:basedOn w:val="a"/>
    <w:qFormat/>
    <w:rsid w:val="00A15DFA"/>
    <w:pPr>
      <w:ind w:firstLineChars="200" w:firstLine="420"/>
    </w:pPr>
  </w:style>
  <w:style w:type="paragraph" w:styleId="a5">
    <w:name w:val="Document Map"/>
    <w:basedOn w:val="a"/>
    <w:qFormat/>
    <w:rsid w:val="00A15DFA"/>
    <w:pPr>
      <w:shd w:val="clear" w:color="auto" w:fill="000080"/>
    </w:pPr>
  </w:style>
  <w:style w:type="paragraph" w:styleId="a6">
    <w:name w:val="annotation text"/>
    <w:basedOn w:val="a"/>
    <w:link w:val="Char"/>
    <w:rsid w:val="00A15DFA"/>
    <w:pPr>
      <w:jc w:val="left"/>
    </w:pPr>
  </w:style>
  <w:style w:type="paragraph" w:styleId="a7">
    <w:name w:val="Body Text"/>
    <w:basedOn w:val="a"/>
    <w:link w:val="Char0"/>
    <w:qFormat/>
    <w:rsid w:val="00A15DFA"/>
    <w:pPr>
      <w:jc w:val="left"/>
    </w:pPr>
    <w:rPr>
      <w:rFonts w:ascii="Arial" w:eastAsia="黑体" w:hAnsi="Arial"/>
      <w:b/>
      <w:sz w:val="32"/>
    </w:rPr>
  </w:style>
  <w:style w:type="paragraph" w:styleId="50">
    <w:name w:val="toc 5"/>
    <w:basedOn w:val="a"/>
    <w:next w:val="a"/>
    <w:qFormat/>
    <w:rsid w:val="00A15DFA"/>
    <w:pPr>
      <w:ind w:leftChars="800" w:left="1680"/>
    </w:pPr>
  </w:style>
  <w:style w:type="paragraph" w:styleId="30">
    <w:name w:val="toc 3"/>
    <w:basedOn w:val="a"/>
    <w:next w:val="a"/>
    <w:qFormat/>
    <w:rsid w:val="00A15DFA"/>
    <w:pPr>
      <w:ind w:leftChars="400" w:left="840"/>
    </w:pPr>
  </w:style>
  <w:style w:type="paragraph" w:styleId="a8">
    <w:name w:val="Plain Text"/>
    <w:basedOn w:val="a"/>
    <w:link w:val="Char1"/>
    <w:qFormat/>
    <w:rsid w:val="00A15DFA"/>
    <w:rPr>
      <w:rFonts w:ascii="宋体" w:hAnsi="Courier New"/>
    </w:rPr>
  </w:style>
  <w:style w:type="paragraph" w:styleId="8">
    <w:name w:val="toc 8"/>
    <w:basedOn w:val="a"/>
    <w:next w:val="a"/>
    <w:qFormat/>
    <w:rsid w:val="00A15DFA"/>
    <w:pPr>
      <w:ind w:leftChars="1400" w:left="2940"/>
    </w:pPr>
  </w:style>
  <w:style w:type="paragraph" w:styleId="a9">
    <w:name w:val="Date"/>
    <w:basedOn w:val="a"/>
    <w:next w:val="a"/>
    <w:link w:val="Char2"/>
    <w:qFormat/>
    <w:rsid w:val="00A15DFA"/>
    <w:rPr>
      <w:rFonts w:ascii="仿宋_GB2312" w:eastAsia="仿宋_GB2312"/>
      <w:sz w:val="30"/>
      <w:lang w:bidi="he-IL"/>
    </w:rPr>
  </w:style>
  <w:style w:type="paragraph" w:styleId="21">
    <w:name w:val="Body Text Indent 2"/>
    <w:basedOn w:val="a"/>
    <w:qFormat/>
    <w:rsid w:val="00A15DFA"/>
    <w:pPr>
      <w:ind w:firstLine="570"/>
    </w:pPr>
    <w:rPr>
      <w:rFonts w:ascii="Arial" w:eastAsia="仿宋_GB2312" w:hAnsi="Arial"/>
      <w:b/>
      <w:sz w:val="28"/>
    </w:rPr>
  </w:style>
  <w:style w:type="paragraph" w:styleId="aa">
    <w:name w:val="Balloon Text"/>
    <w:basedOn w:val="a"/>
    <w:link w:val="Char3"/>
    <w:semiHidden/>
    <w:qFormat/>
    <w:rsid w:val="00A15DFA"/>
    <w:rPr>
      <w:sz w:val="18"/>
      <w:szCs w:val="18"/>
    </w:rPr>
  </w:style>
  <w:style w:type="paragraph" w:styleId="ab">
    <w:name w:val="footer"/>
    <w:basedOn w:val="a"/>
    <w:link w:val="Char4"/>
    <w:uiPriority w:val="99"/>
    <w:qFormat/>
    <w:rsid w:val="00A15DFA"/>
    <w:pPr>
      <w:tabs>
        <w:tab w:val="center" w:pos="4153"/>
        <w:tab w:val="right" w:pos="8306"/>
      </w:tabs>
      <w:snapToGrid w:val="0"/>
      <w:jc w:val="left"/>
    </w:pPr>
    <w:rPr>
      <w:sz w:val="18"/>
      <w:lang w:bidi="he-IL"/>
    </w:rPr>
  </w:style>
  <w:style w:type="paragraph" w:styleId="ac">
    <w:name w:val="header"/>
    <w:basedOn w:val="a"/>
    <w:link w:val="Char5"/>
    <w:qFormat/>
    <w:rsid w:val="00A15DFA"/>
    <w:pPr>
      <w:pBdr>
        <w:bottom w:val="single" w:sz="6" w:space="1" w:color="auto"/>
      </w:pBdr>
      <w:tabs>
        <w:tab w:val="center" w:pos="4153"/>
        <w:tab w:val="right" w:pos="8306"/>
      </w:tabs>
      <w:snapToGrid w:val="0"/>
      <w:jc w:val="center"/>
    </w:pPr>
    <w:rPr>
      <w:sz w:val="18"/>
      <w:szCs w:val="18"/>
    </w:rPr>
  </w:style>
  <w:style w:type="paragraph" w:styleId="10">
    <w:name w:val="toc 1"/>
    <w:basedOn w:val="11"/>
    <w:next w:val="a"/>
    <w:qFormat/>
    <w:rsid w:val="00A15DFA"/>
    <w:rPr>
      <w:rFonts w:eastAsia="黑体"/>
      <w:sz w:val="28"/>
    </w:rPr>
  </w:style>
  <w:style w:type="paragraph" w:styleId="11">
    <w:name w:val="index 1"/>
    <w:basedOn w:val="a"/>
    <w:next w:val="a"/>
    <w:qFormat/>
    <w:rsid w:val="00A15DFA"/>
    <w:rPr>
      <w:rFonts w:eastAsia="仿宋_GB2312"/>
      <w:b/>
      <w:sz w:val="24"/>
    </w:rPr>
  </w:style>
  <w:style w:type="paragraph" w:styleId="40">
    <w:name w:val="toc 4"/>
    <w:basedOn w:val="a"/>
    <w:next w:val="a"/>
    <w:qFormat/>
    <w:rsid w:val="00A15DFA"/>
    <w:pPr>
      <w:ind w:leftChars="600" w:left="1260"/>
    </w:pPr>
  </w:style>
  <w:style w:type="paragraph" w:styleId="6">
    <w:name w:val="toc 6"/>
    <w:basedOn w:val="a"/>
    <w:next w:val="a"/>
    <w:qFormat/>
    <w:rsid w:val="00A15DFA"/>
    <w:pPr>
      <w:ind w:leftChars="1000" w:left="2100"/>
    </w:pPr>
  </w:style>
  <w:style w:type="paragraph" w:styleId="31">
    <w:name w:val="Body Text Indent 3"/>
    <w:basedOn w:val="a"/>
    <w:qFormat/>
    <w:rsid w:val="00A15DFA"/>
    <w:pPr>
      <w:ind w:left="2" w:firstLineChars="196" w:firstLine="628"/>
    </w:pPr>
    <w:rPr>
      <w:rFonts w:ascii="Arial" w:eastAsia="仿宋_GB2312" w:hAnsi="Arial"/>
      <w:b/>
      <w:sz w:val="32"/>
      <w:lang w:bidi="he-IL"/>
    </w:rPr>
  </w:style>
  <w:style w:type="paragraph" w:styleId="22">
    <w:name w:val="toc 2"/>
    <w:basedOn w:val="23"/>
    <w:next w:val="23"/>
    <w:qFormat/>
    <w:rsid w:val="00A15DFA"/>
    <w:pPr>
      <w:ind w:left="420"/>
    </w:pPr>
    <w:rPr>
      <w:rFonts w:eastAsia="仿宋_GB2312"/>
      <w:b/>
      <w:sz w:val="24"/>
    </w:rPr>
  </w:style>
  <w:style w:type="paragraph" w:styleId="23">
    <w:name w:val="index 2"/>
    <w:basedOn w:val="a"/>
    <w:next w:val="a"/>
    <w:qFormat/>
    <w:rsid w:val="00A15DFA"/>
    <w:pPr>
      <w:ind w:leftChars="200" w:left="200"/>
    </w:pPr>
  </w:style>
  <w:style w:type="paragraph" w:styleId="9">
    <w:name w:val="toc 9"/>
    <w:basedOn w:val="a"/>
    <w:next w:val="a"/>
    <w:qFormat/>
    <w:rsid w:val="00A15DFA"/>
    <w:pPr>
      <w:ind w:leftChars="1600" w:left="3360"/>
    </w:pPr>
  </w:style>
  <w:style w:type="paragraph" w:styleId="HTML">
    <w:name w:val="HTML Preformatted"/>
    <w:basedOn w:val="a"/>
    <w:qFormat/>
    <w:rsid w:val="00A15DF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黑体" w:cs="黑体"/>
      <w:kern w:val="0"/>
      <w:sz w:val="24"/>
      <w:szCs w:val="24"/>
    </w:rPr>
  </w:style>
  <w:style w:type="paragraph" w:styleId="ad">
    <w:name w:val="Normal (Web)"/>
    <w:basedOn w:val="a"/>
    <w:uiPriority w:val="99"/>
    <w:qFormat/>
    <w:rsid w:val="00A15DFA"/>
    <w:pPr>
      <w:widowControl/>
      <w:spacing w:before="100" w:beforeAutospacing="1" w:after="100" w:afterAutospacing="1"/>
      <w:jc w:val="left"/>
    </w:pPr>
    <w:rPr>
      <w:rFonts w:ascii="宋体" w:hAnsi="宋体" w:cs="宋体"/>
      <w:kern w:val="0"/>
      <w:sz w:val="24"/>
      <w:szCs w:val="24"/>
    </w:rPr>
  </w:style>
  <w:style w:type="paragraph" w:styleId="ae">
    <w:name w:val="annotation subject"/>
    <w:basedOn w:val="a6"/>
    <w:next w:val="a6"/>
    <w:link w:val="Char6"/>
    <w:qFormat/>
    <w:rsid w:val="00A15DFA"/>
    <w:rPr>
      <w:b/>
      <w:bCs/>
    </w:rPr>
  </w:style>
  <w:style w:type="paragraph" w:styleId="af">
    <w:name w:val="Body Text First Indent"/>
    <w:basedOn w:val="a7"/>
    <w:link w:val="Char7"/>
    <w:qFormat/>
    <w:rsid w:val="00A15DFA"/>
    <w:pPr>
      <w:spacing w:after="120"/>
      <w:ind w:firstLineChars="100" w:firstLine="420"/>
      <w:jc w:val="both"/>
    </w:pPr>
    <w:rPr>
      <w:rFonts w:ascii="Calibri" w:eastAsia="宋体" w:hAnsi="Calibri"/>
      <w:b w:val="0"/>
      <w:sz w:val="21"/>
    </w:rPr>
  </w:style>
  <w:style w:type="table" w:styleId="af0">
    <w:name w:val="Table Grid"/>
    <w:basedOn w:val="a1"/>
    <w:qFormat/>
    <w:rsid w:val="00A15DF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4">
    <w:name w:val="Table Grid 2"/>
    <w:basedOn w:val="a1"/>
    <w:qFormat/>
    <w:rsid w:val="00A15DFA"/>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character" w:styleId="af1">
    <w:name w:val="Strong"/>
    <w:qFormat/>
    <w:rsid w:val="00A15DFA"/>
    <w:rPr>
      <w:b/>
      <w:bCs/>
    </w:rPr>
  </w:style>
  <w:style w:type="character" w:styleId="af2">
    <w:name w:val="page number"/>
    <w:basedOn w:val="a0"/>
    <w:qFormat/>
    <w:rsid w:val="00A15DFA"/>
  </w:style>
  <w:style w:type="character" w:styleId="af3">
    <w:name w:val="FollowedHyperlink"/>
    <w:qFormat/>
    <w:rsid w:val="00A15DFA"/>
    <w:rPr>
      <w:color w:val="800080"/>
      <w:u w:val="single"/>
    </w:rPr>
  </w:style>
  <w:style w:type="character" w:styleId="af4">
    <w:name w:val="Hyperlink"/>
    <w:basedOn w:val="a0"/>
    <w:qFormat/>
    <w:rsid w:val="00A15DFA"/>
    <w:rPr>
      <w:color w:val="0000FF"/>
      <w:u w:val="single"/>
    </w:rPr>
  </w:style>
  <w:style w:type="character" w:styleId="af5">
    <w:name w:val="annotation reference"/>
    <w:basedOn w:val="a0"/>
    <w:qFormat/>
    <w:rsid w:val="00A15DFA"/>
    <w:rPr>
      <w:sz w:val="21"/>
      <w:szCs w:val="21"/>
    </w:rPr>
  </w:style>
  <w:style w:type="character" w:customStyle="1" w:styleId="Char2">
    <w:name w:val="日期 Char"/>
    <w:link w:val="a9"/>
    <w:qFormat/>
    <w:rsid w:val="00A15DFA"/>
    <w:rPr>
      <w:rFonts w:ascii="仿宋_GB2312" w:eastAsia="仿宋_GB2312"/>
      <w:kern w:val="2"/>
      <w:sz w:val="30"/>
      <w:lang w:val="en-US" w:eastAsia="zh-CN" w:bidi="he-IL"/>
    </w:rPr>
  </w:style>
  <w:style w:type="character" w:customStyle="1" w:styleId="Char3">
    <w:name w:val="批注框文本 Char"/>
    <w:link w:val="aa"/>
    <w:semiHidden/>
    <w:qFormat/>
    <w:rsid w:val="00A15DFA"/>
    <w:rPr>
      <w:rFonts w:eastAsia="宋体"/>
      <w:kern w:val="2"/>
      <w:sz w:val="18"/>
      <w:szCs w:val="18"/>
      <w:lang w:val="en-US" w:eastAsia="zh-CN" w:bidi="ar-SA"/>
    </w:rPr>
  </w:style>
  <w:style w:type="character" w:customStyle="1" w:styleId="CharChar3">
    <w:name w:val="Char Char3"/>
    <w:qFormat/>
    <w:locked/>
    <w:rsid w:val="00A15DFA"/>
    <w:rPr>
      <w:rFonts w:ascii="宋体" w:eastAsia="宋体" w:hAnsi="宋体"/>
      <w:kern w:val="2"/>
      <w:sz w:val="18"/>
      <w:szCs w:val="18"/>
      <w:lang w:val="en-US" w:eastAsia="zh-CN" w:bidi="ar-SA"/>
    </w:rPr>
  </w:style>
  <w:style w:type="character" w:customStyle="1" w:styleId="-Char">
    <w:name w:val="正文-段落 Char"/>
    <w:link w:val="-"/>
    <w:qFormat/>
    <w:rsid w:val="00A15DFA"/>
    <w:rPr>
      <w:rFonts w:ascii="宋体" w:hAnsi="宋体"/>
      <w:color w:val="000000"/>
      <w:kern w:val="2"/>
      <w:sz w:val="24"/>
      <w:lang w:bidi="ar-SA"/>
    </w:rPr>
  </w:style>
  <w:style w:type="paragraph" w:customStyle="1" w:styleId="-">
    <w:name w:val="正文-段落"/>
    <w:basedOn w:val="a4"/>
    <w:link w:val="-Char"/>
    <w:qFormat/>
    <w:rsid w:val="00A15DFA"/>
    <w:pPr>
      <w:spacing w:line="300" w:lineRule="auto"/>
      <w:ind w:leftChars="14" w:left="34" w:firstLineChars="0" w:firstLine="392"/>
      <w:jc w:val="left"/>
    </w:pPr>
    <w:rPr>
      <w:rFonts w:ascii="宋体" w:hAnsi="宋体"/>
      <w:color w:val="000000"/>
      <w:sz w:val="24"/>
    </w:rPr>
  </w:style>
  <w:style w:type="character" w:customStyle="1" w:styleId="Char1">
    <w:name w:val="纯文本 Char"/>
    <w:link w:val="a8"/>
    <w:qFormat/>
    <w:locked/>
    <w:rsid w:val="00A15DFA"/>
    <w:rPr>
      <w:rFonts w:ascii="宋体" w:eastAsia="宋体" w:hAnsi="Courier New"/>
      <w:kern w:val="2"/>
      <w:sz w:val="21"/>
      <w:lang w:val="en-US" w:eastAsia="zh-CN" w:bidi="ar-SA"/>
    </w:rPr>
  </w:style>
  <w:style w:type="character" w:customStyle="1" w:styleId="style31">
    <w:name w:val="style31"/>
    <w:qFormat/>
    <w:rsid w:val="00A15DFA"/>
    <w:rPr>
      <w:color w:val="FF6600"/>
    </w:rPr>
  </w:style>
  <w:style w:type="character" w:customStyle="1" w:styleId="hg">
    <w:name w:val="hg"/>
    <w:qFormat/>
    <w:rsid w:val="00A15DFA"/>
  </w:style>
  <w:style w:type="character" w:customStyle="1" w:styleId="3Char">
    <w:name w:val="标题 3 Char"/>
    <w:link w:val="3"/>
    <w:qFormat/>
    <w:rsid w:val="00A15DFA"/>
    <w:rPr>
      <w:rFonts w:eastAsia="宋体"/>
      <w:b/>
      <w:bCs/>
      <w:kern w:val="2"/>
      <w:sz w:val="32"/>
      <w:szCs w:val="32"/>
      <w:lang w:val="en-US" w:eastAsia="zh-CN" w:bidi="ar-SA"/>
    </w:rPr>
  </w:style>
  <w:style w:type="character" w:customStyle="1" w:styleId="zz">
    <w:name w:val="zz"/>
    <w:basedOn w:val="a0"/>
    <w:qFormat/>
    <w:rsid w:val="00A15DFA"/>
  </w:style>
  <w:style w:type="character" w:customStyle="1" w:styleId="Char5">
    <w:name w:val="页眉 Char"/>
    <w:link w:val="ac"/>
    <w:qFormat/>
    <w:rsid w:val="00A15DFA"/>
    <w:rPr>
      <w:rFonts w:eastAsia="宋体"/>
      <w:kern w:val="2"/>
      <w:sz w:val="18"/>
      <w:szCs w:val="18"/>
      <w:lang w:val="en-US" w:eastAsia="zh-CN" w:bidi="ar-SA"/>
    </w:rPr>
  </w:style>
  <w:style w:type="character" w:customStyle="1" w:styleId="Char4">
    <w:name w:val="页脚 Char"/>
    <w:link w:val="ab"/>
    <w:uiPriority w:val="99"/>
    <w:qFormat/>
    <w:rsid w:val="00A15DFA"/>
    <w:rPr>
      <w:rFonts w:eastAsia="宋体"/>
      <w:kern w:val="2"/>
      <w:sz w:val="18"/>
      <w:lang w:val="en-US" w:eastAsia="zh-CN" w:bidi="he-IL"/>
    </w:rPr>
  </w:style>
  <w:style w:type="paragraph" w:customStyle="1" w:styleId="60">
    <w:name w:val="标题6"/>
    <w:basedOn w:val="a"/>
    <w:next w:val="1"/>
    <w:qFormat/>
    <w:rsid w:val="00A15DFA"/>
    <w:pPr>
      <w:widowControl/>
      <w:snapToGrid w:val="0"/>
      <w:spacing w:beforeLines="50" w:afterLines="50" w:line="520" w:lineRule="atLeast"/>
      <w:ind w:firstLineChars="200" w:firstLine="200"/>
    </w:pPr>
    <w:rPr>
      <w:rFonts w:cs="Arial"/>
      <w:b/>
      <w:sz w:val="24"/>
      <w:szCs w:val="24"/>
    </w:rPr>
  </w:style>
  <w:style w:type="paragraph" w:styleId="af6">
    <w:name w:val="List Paragraph"/>
    <w:basedOn w:val="a"/>
    <w:qFormat/>
    <w:rsid w:val="00A15DFA"/>
    <w:pPr>
      <w:ind w:firstLineChars="200" w:firstLine="420"/>
    </w:pPr>
    <w:rPr>
      <w:szCs w:val="22"/>
    </w:rPr>
  </w:style>
  <w:style w:type="paragraph" w:customStyle="1" w:styleId="CharCharCharChar">
    <w:name w:val="Char Char Char Char"/>
    <w:basedOn w:val="a5"/>
    <w:qFormat/>
    <w:rsid w:val="00A15DFA"/>
    <w:pPr>
      <w:adjustRightInd w:val="0"/>
      <w:snapToGrid w:val="0"/>
      <w:spacing w:line="360" w:lineRule="auto"/>
    </w:pPr>
  </w:style>
  <w:style w:type="paragraph" w:customStyle="1" w:styleId="xl100">
    <w:name w:val="xl100"/>
    <w:basedOn w:val="a"/>
    <w:qFormat/>
    <w:rsid w:val="00A15DFA"/>
    <w:pPr>
      <w:widowControl/>
      <w:pBdr>
        <w:left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CharCharChar">
    <w:name w:val="Char Char Char"/>
    <w:basedOn w:val="a"/>
    <w:qFormat/>
    <w:rsid w:val="00A15DFA"/>
  </w:style>
  <w:style w:type="paragraph" w:customStyle="1" w:styleId="xl111">
    <w:name w:val="xl111"/>
    <w:basedOn w:val="a"/>
    <w:qFormat/>
    <w:rsid w:val="00A15DFA"/>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CharCharCharCharCharCharChar1Char">
    <w:name w:val="Char Char Char Char Char Char Char1 Char"/>
    <w:basedOn w:val="a"/>
    <w:qFormat/>
    <w:rsid w:val="00A15DFA"/>
    <w:rPr>
      <w:rFonts w:ascii="Tahoma" w:hAnsi="Tahoma"/>
      <w:sz w:val="24"/>
    </w:rPr>
  </w:style>
  <w:style w:type="paragraph" w:styleId="af7">
    <w:name w:val="No Spacing"/>
    <w:qFormat/>
    <w:rsid w:val="00A15DFA"/>
    <w:pPr>
      <w:widowControl w:val="0"/>
      <w:jc w:val="both"/>
    </w:pPr>
    <w:rPr>
      <w:rFonts w:ascii="黑体" w:hAnsi="黑体" w:cs="黑体"/>
      <w:kern w:val="2"/>
      <w:sz w:val="21"/>
      <w:szCs w:val="24"/>
    </w:rPr>
  </w:style>
  <w:style w:type="paragraph" w:customStyle="1" w:styleId="12">
    <w:name w:val="样式1"/>
    <w:basedOn w:val="4"/>
    <w:qFormat/>
    <w:rsid w:val="00A15DFA"/>
    <w:pPr>
      <w:spacing w:line="300" w:lineRule="exact"/>
    </w:pPr>
    <w:rPr>
      <w:rFonts w:ascii="Times New Roman" w:eastAsia="宋体" w:hAnsi="Times New Roman"/>
      <w:sz w:val="24"/>
    </w:rPr>
  </w:style>
  <w:style w:type="paragraph" w:customStyle="1" w:styleId="13">
    <w:name w:val="正文 1"/>
    <w:basedOn w:val="a"/>
    <w:qFormat/>
    <w:rsid w:val="00A15DFA"/>
    <w:pPr>
      <w:widowControl/>
      <w:adjustRightInd w:val="0"/>
      <w:snapToGrid w:val="0"/>
      <w:spacing w:before="40" w:after="40" w:line="360" w:lineRule="auto"/>
      <w:ind w:left="1134"/>
      <w:jc w:val="left"/>
    </w:pPr>
  </w:style>
  <w:style w:type="paragraph" w:customStyle="1" w:styleId="af8">
    <w:name w:val="正文段"/>
    <w:basedOn w:val="a"/>
    <w:qFormat/>
    <w:rsid w:val="00A15DFA"/>
    <w:pPr>
      <w:widowControl/>
      <w:adjustRightInd w:val="0"/>
      <w:spacing w:after="240" w:line="360" w:lineRule="atLeast"/>
      <w:ind w:firstLine="454"/>
      <w:textAlignment w:val="bottom"/>
    </w:pPr>
    <w:rPr>
      <w:rFonts w:ascii="宋体"/>
      <w:kern w:val="0"/>
      <w:sz w:val="24"/>
    </w:rPr>
  </w:style>
  <w:style w:type="paragraph" w:customStyle="1" w:styleId="CharCharCharCharCharCharCharCharChar">
    <w:name w:val="Char Char Char Char Char Char Char Char Char"/>
    <w:basedOn w:val="a"/>
    <w:qFormat/>
    <w:rsid w:val="00A15DFA"/>
    <w:rPr>
      <w:szCs w:val="21"/>
    </w:rPr>
  </w:style>
  <w:style w:type="paragraph" w:customStyle="1" w:styleId="af9">
    <w:name w:val="段"/>
    <w:qFormat/>
    <w:rsid w:val="00A15DFA"/>
    <w:pPr>
      <w:autoSpaceDE w:val="0"/>
      <w:autoSpaceDN w:val="0"/>
      <w:ind w:firstLineChars="200" w:firstLine="200"/>
      <w:jc w:val="both"/>
    </w:pPr>
    <w:rPr>
      <w:rFonts w:ascii="宋体"/>
      <w:sz w:val="21"/>
    </w:rPr>
  </w:style>
  <w:style w:type="paragraph" w:customStyle="1" w:styleId="14">
    <w:name w:val="文档1"/>
    <w:basedOn w:val="a"/>
    <w:qFormat/>
    <w:rsid w:val="00A15DFA"/>
    <w:pPr>
      <w:spacing w:line="560" w:lineRule="exact"/>
      <w:ind w:firstLineChars="200" w:firstLine="200"/>
    </w:pPr>
    <w:rPr>
      <w:rFonts w:eastAsia="方正仿宋简体"/>
      <w:sz w:val="32"/>
      <w:szCs w:val="32"/>
    </w:rPr>
  </w:style>
  <w:style w:type="paragraph" w:customStyle="1" w:styleId="15">
    <w:name w:val="列出段落1"/>
    <w:basedOn w:val="a"/>
    <w:qFormat/>
    <w:rsid w:val="00A15DFA"/>
    <w:pPr>
      <w:ind w:firstLineChars="200" w:firstLine="420"/>
    </w:pPr>
    <w:rPr>
      <w:szCs w:val="24"/>
    </w:rPr>
  </w:style>
  <w:style w:type="paragraph" w:customStyle="1" w:styleId="DL">
    <w:name w:val="D&amp;L"/>
    <w:basedOn w:val="ac"/>
    <w:qFormat/>
    <w:rsid w:val="00A15DFA"/>
    <w:pPr>
      <w:pBdr>
        <w:bottom w:val="thinThickSmallGap" w:sz="18" w:space="1" w:color="auto"/>
      </w:pBdr>
      <w:adjustRightInd w:val="0"/>
      <w:snapToGrid/>
      <w:spacing w:line="240" w:lineRule="atLeast"/>
    </w:pPr>
    <w:rPr>
      <w:kern w:val="0"/>
      <w:sz w:val="24"/>
      <w:szCs w:val="20"/>
    </w:rPr>
  </w:style>
  <w:style w:type="paragraph" w:customStyle="1" w:styleId="xl43">
    <w:name w:val="xl43"/>
    <w:basedOn w:val="a"/>
    <w:qFormat/>
    <w:rsid w:val="00A15DF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eastAsia="Arial Unicode MS" w:hAnsi="Arial Unicode MS" w:cs="Arial Unicode MS"/>
      <w:kern w:val="0"/>
      <w:sz w:val="24"/>
      <w:szCs w:val="24"/>
    </w:rPr>
  </w:style>
  <w:style w:type="paragraph" w:customStyle="1" w:styleId="Char8">
    <w:name w:val="Char"/>
    <w:basedOn w:val="a"/>
    <w:qFormat/>
    <w:rsid w:val="00A15DFA"/>
  </w:style>
  <w:style w:type="paragraph" w:customStyle="1" w:styleId="tgt1">
    <w:name w:val="tgt1"/>
    <w:basedOn w:val="a"/>
    <w:qFormat/>
    <w:rsid w:val="00A15DFA"/>
    <w:pPr>
      <w:widowControl/>
      <w:spacing w:after="136"/>
      <w:jc w:val="left"/>
    </w:pPr>
    <w:rPr>
      <w:rFonts w:ascii="宋体" w:hAnsi="宋体" w:cs="宋体"/>
      <w:kern w:val="0"/>
      <w:sz w:val="24"/>
      <w:szCs w:val="24"/>
    </w:rPr>
  </w:style>
  <w:style w:type="paragraph" w:customStyle="1" w:styleId="CharCharCharCharCharCharCharCharCharCharCharCharCharCharCharCharCharCharCharChar1Char">
    <w:name w:val="Char Char Char Char Char Char Char Char Char Char Char Char Char Char Char Char Char Char Char Char1 Char"/>
    <w:basedOn w:val="a"/>
    <w:qFormat/>
    <w:rsid w:val="00A15DFA"/>
    <w:rPr>
      <w:szCs w:val="24"/>
    </w:rPr>
  </w:style>
  <w:style w:type="paragraph" w:customStyle="1" w:styleId="Char10">
    <w:name w:val="Char1"/>
    <w:basedOn w:val="a"/>
    <w:qFormat/>
    <w:rsid w:val="00A15DFA"/>
    <w:rPr>
      <w:rFonts w:ascii="仿宋_GB2312" w:eastAsia="仿宋_GB2312"/>
      <w:b/>
      <w:sz w:val="32"/>
      <w:szCs w:val="32"/>
    </w:rPr>
  </w:style>
  <w:style w:type="paragraph" w:customStyle="1" w:styleId="p0">
    <w:name w:val="p0"/>
    <w:basedOn w:val="a"/>
    <w:qFormat/>
    <w:rsid w:val="00A15DFA"/>
    <w:pPr>
      <w:widowControl/>
      <w:jc w:val="left"/>
    </w:pPr>
    <w:rPr>
      <w:kern w:val="0"/>
      <w:sz w:val="20"/>
    </w:rPr>
  </w:style>
  <w:style w:type="paragraph" w:customStyle="1" w:styleId="xl31">
    <w:name w:val="xl31"/>
    <w:basedOn w:val="a"/>
    <w:qFormat/>
    <w:rsid w:val="00A15DFA"/>
    <w:pPr>
      <w:widowControl/>
      <w:spacing w:before="100" w:beforeAutospacing="1" w:after="100" w:afterAutospacing="1"/>
      <w:jc w:val="center"/>
    </w:pPr>
    <w:rPr>
      <w:rFonts w:ascii="宋体" w:hAnsi="宋体"/>
      <w:b/>
      <w:bCs/>
      <w:kern w:val="0"/>
      <w:sz w:val="28"/>
      <w:szCs w:val="28"/>
    </w:rPr>
  </w:style>
  <w:style w:type="paragraph" w:customStyle="1" w:styleId="afa">
    <w:name w:val="泰豪正文"/>
    <w:next w:val="60"/>
    <w:qFormat/>
    <w:rsid w:val="00A15DFA"/>
    <w:pPr>
      <w:spacing w:line="360" w:lineRule="auto"/>
      <w:ind w:firstLineChars="200" w:firstLine="200"/>
    </w:pPr>
    <w:rPr>
      <w:rFonts w:ascii="Times New Roman" w:hAnsi="Times New Roman"/>
      <w:sz w:val="24"/>
    </w:rPr>
  </w:style>
  <w:style w:type="character" w:customStyle="1" w:styleId="Char0">
    <w:name w:val="正文文本 Char"/>
    <w:basedOn w:val="a0"/>
    <w:link w:val="a7"/>
    <w:qFormat/>
    <w:rsid w:val="00A15DFA"/>
    <w:rPr>
      <w:rFonts w:ascii="Arial" w:eastAsia="黑体" w:hAnsi="Arial"/>
      <w:b/>
      <w:kern w:val="2"/>
      <w:sz w:val="32"/>
    </w:rPr>
  </w:style>
  <w:style w:type="character" w:customStyle="1" w:styleId="Char7">
    <w:name w:val="正文首行缩进 Char"/>
    <w:basedOn w:val="Char0"/>
    <w:link w:val="af"/>
    <w:qFormat/>
    <w:rsid w:val="00A15DFA"/>
    <w:rPr>
      <w:rFonts w:ascii="Arial" w:eastAsia="黑体" w:hAnsi="Arial"/>
      <w:kern w:val="2"/>
      <w:sz w:val="32"/>
    </w:rPr>
  </w:style>
  <w:style w:type="character" w:customStyle="1" w:styleId="2Char">
    <w:name w:val="标题 2 Char"/>
    <w:basedOn w:val="a0"/>
    <w:link w:val="20"/>
    <w:qFormat/>
    <w:rsid w:val="00A15DFA"/>
    <w:rPr>
      <w:rFonts w:ascii="Arial" w:eastAsia="黑体" w:hAnsi="Arial"/>
      <w:b/>
      <w:bCs/>
      <w:kern w:val="2"/>
      <w:sz w:val="32"/>
      <w:szCs w:val="32"/>
    </w:rPr>
  </w:style>
  <w:style w:type="character" w:customStyle="1" w:styleId="Char">
    <w:name w:val="批注文字 Char"/>
    <w:basedOn w:val="a0"/>
    <w:link w:val="a6"/>
    <w:qFormat/>
    <w:rsid w:val="00A15DFA"/>
    <w:rPr>
      <w:kern w:val="2"/>
      <w:sz w:val="21"/>
    </w:rPr>
  </w:style>
  <w:style w:type="character" w:customStyle="1" w:styleId="Char6">
    <w:name w:val="批注主题 Char"/>
    <w:basedOn w:val="Char"/>
    <w:link w:val="ae"/>
    <w:qFormat/>
    <w:rsid w:val="00A15DFA"/>
    <w:rPr>
      <w:b/>
      <w:bCs/>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BFD4EAB-58CB-473D-BDBF-0662C3375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29</Pages>
  <Words>12067</Words>
  <Characters>1333</Characters>
  <Application>Microsoft Office Word</Application>
  <DocSecurity>0</DocSecurity>
  <Lines>60</Lines>
  <Paragraphs>418</Paragraphs>
  <ScaleCrop>false</ScaleCrop>
  <Company>安徽省政府采购中心</Company>
  <LinksUpToDate>false</LinksUpToDate>
  <CharactersWithSpaces>12982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邓建成</dc:creator>
  <cp:lastModifiedBy>NTKO</cp:lastModifiedBy>
  <cp:revision>3</cp:revision>
  <cp:lastPrinted>2022-11-10T06:10:00Z</cp:lastPrinted>
  <dcterms:created xsi:type="dcterms:W3CDTF">2023-01-11T09:24:00Z</dcterms:created>
  <dcterms:modified xsi:type="dcterms:W3CDTF">2023-01-11T10:38:00Z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0AFFEAEDDBFB417CA605CAC56242789E</vt:lpwstr>
  </property>
</Properties>
</file>